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DB493" w14:textId="688F88F7" w:rsidR="00E235A9" w:rsidRPr="00B45CDE" w:rsidRDefault="00E235A9" w:rsidP="00A3275D">
      <w:pPr>
        <w:pStyle w:val="Bodytext30"/>
        <w:shd w:val="clear" w:color="auto" w:fill="auto"/>
        <w:spacing w:after="120" w:line="276" w:lineRule="auto"/>
        <w:rPr>
          <w:sz w:val="8"/>
          <w:szCs w:val="8"/>
          <w:lang w:val="en-GB"/>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5"/>
      </w:tblGrid>
      <w:tr w:rsidR="00E235A9" w14:paraId="570DF034" w14:textId="77777777" w:rsidTr="00E37576">
        <w:trPr>
          <w:trHeight w:val="598"/>
        </w:trPr>
        <w:tc>
          <w:tcPr>
            <w:tcW w:w="4531" w:type="dxa"/>
          </w:tcPr>
          <w:p w14:paraId="43C61954" w14:textId="1C36316C" w:rsidR="00E235A9" w:rsidRPr="00A231E3" w:rsidRDefault="00413D19" w:rsidP="008A32E9">
            <w:pPr>
              <w:jc w:val="center"/>
              <w:rPr>
                <w:rFonts w:ascii="Times New Roman" w:hAnsi="Times New Roman"/>
                <w:b/>
                <w:lang w:val="en-GB"/>
              </w:rPr>
            </w:pPr>
            <w:r>
              <w:rPr>
                <w:rFonts w:ascii="Times New Roman" w:hAnsi="Times New Roman"/>
                <w:b/>
                <w:lang w:val="en-GB"/>
              </w:rPr>
              <w:t xml:space="preserve">CÔNG TY CỔ PHẦN </w:t>
            </w:r>
            <w:r w:rsidR="008A32E9">
              <w:rPr>
                <w:rFonts w:ascii="Times New Roman" w:hAnsi="Times New Roman"/>
                <w:b/>
                <w:lang w:val="en-GB"/>
              </w:rPr>
              <w:t>TRANSIMEX LOGISTICS</w:t>
            </w:r>
          </w:p>
        </w:tc>
        <w:tc>
          <w:tcPr>
            <w:tcW w:w="5675" w:type="dxa"/>
          </w:tcPr>
          <w:p w14:paraId="21C67F4A" w14:textId="77777777" w:rsidR="00E235A9" w:rsidRPr="003E6EA4" w:rsidRDefault="00E235A9" w:rsidP="00E37576">
            <w:pPr>
              <w:jc w:val="right"/>
              <w:rPr>
                <w:rFonts w:ascii="Times New Roman" w:hAnsi="Times New Roman" w:cs="Times New Roman"/>
                <w:b/>
                <w:i/>
                <w:sz w:val="26"/>
                <w:szCs w:val="26"/>
              </w:rPr>
            </w:pPr>
          </w:p>
        </w:tc>
      </w:tr>
      <w:tr w:rsidR="00E235A9" w14:paraId="5B0AA61A" w14:textId="77777777" w:rsidTr="00E37576">
        <w:trPr>
          <w:trHeight w:val="598"/>
        </w:trPr>
        <w:tc>
          <w:tcPr>
            <w:tcW w:w="4531" w:type="dxa"/>
          </w:tcPr>
          <w:p w14:paraId="4CC4EF2E" w14:textId="21064184" w:rsidR="00E235A9" w:rsidRPr="00E235A9" w:rsidRDefault="00E235A9" w:rsidP="008B4150">
            <w:pPr>
              <w:jc w:val="center"/>
              <w:rPr>
                <w:rFonts w:ascii="Times New Roman" w:hAnsi="Times New Roman"/>
                <w:sz w:val="26"/>
                <w:lang w:val="en-GB"/>
              </w:rPr>
            </w:pPr>
            <w:r>
              <w:rPr>
                <w:rFonts w:ascii="Times New Roman" w:hAnsi="Times New Roman"/>
                <w:sz w:val="26"/>
                <w:lang w:val="en-GB"/>
              </w:rPr>
              <w:t xml:space="preserve">Số: </w:t>
            </w:r>
            <w:r w:rsidR="008B4150">
              <w:rPr>
                <w:rFonts w:ascii="Times New Roman" w:hAnsi="Times New Roman"/>
                <w:sz w:val="26"/>
                <w:lang w:val="en-GB"/>
              </w:rPr>
              <w:t>26</w:t>
            </w:r>
            <w:r w:rsidR="008A32E9">
              <w:rPr>
                <w:rFonts w:ascii="Times New Roman" w:hAnsi="Times New Roman"/>
                <w:sz w:val="26"/>
                <w:lang w:val="en-GB"/>
              </w:rPr>
              <w:t>/TB-T</w:t>
            </w:r>
            <w:r w:rsidR="008A3C48">
              <w:rPr>
                <w:rFonts w:ascii="Times New Roman" w:hAnsi="Times New Roman"/>
                <w:sz w:val="26"/>
                <w:lang w:val="en-GB"/>
              </w:rPr>
              <w:t>OT</w:t>
            </w:r>
          </w:p>
        </w:tc>
        <w:tc>
          <w:tcPr>
            <w:tcW w:w="5675" w:type="dxa"/>
          </w:tcPr>
          <w:p w14:paraId="3A188DF4" w14:textId="75848285" w:rsidR="00E235A9" w:rsidRPr="00B51CDB" w:rsidRDefault="008A32E9" w:rsidP="002F3003">
            <w:pPr>
              <w:jc w:val="right"/>
              <w:rPr>
                <w:rFonts w:ascii="Times New Roman" w:hAnsi="Times New Roman" w:cs="Times New Roman"/>
                <w:i/>
                <w:lang w:val="en-US"/>
              </w:rPr>
            </w:pPr>
            <w:r>
              <w:rPr>
                <w:rFonts w:ascii="Times New Roman" w:hAnsi="Times New Roman" w:cs="Times New Roman"/>
                <w:i/>
                <w:lang w:val="en-US"/>
              </w:rPr>
              <w:t>Thành phố Hồ Chí Minh</w:t>
            </w:r>
            <w:r w:rsidR="00E235A9" w:rsidRPr="00E900E4">
              <w:rPr>
                <w:rFonts w:ascii="Times New Roman" w:hAnsi="Times New Roman" w:cs="Times New Roman"/>
                <w:i/>
              </w:rPr>
              <w:t xml:space="preserve">, ngày </w:t>
            </w:r>
            <w:r w:rsidR="008B4150">
              <w:rPr>
                <w:rFonts w:ascii="Times New Roman" w:hAnsi="Times New Roman" w:cs="Times New Roman"/>
                <w:i/>
                <w:lang w:val="en-US"/>
              </w:rPr>
              <w:t>1</w:t>
            </w:r>
            <w:r w:rsidR="002F3003">
              <w:rPr>
                <w:rFonts w:ascii="Times New Roman" w:hAnsi="Times New Roman" w:cs="Times New Roman"/>
                <w:i/>
                <w:lang w:val="en-US"/>
              </w:rPr>
              <w:t>1</w:t>
            </w:r>
            <w:r>
              <w:rPr>
                <w:rFonts w:ascii="Times New Roman" w:hAnsi="Times New Roman" w:cs="Times New Roman"/>
                <w:i/>
              </w:rPr>
              <w:t xml:space="preserve"> tháng </w:t>
            </w:r>
            <w:r>
              <w:rPr>
                <w:rFonts w:ascii="Times New Roman" w:hAnsi="Times New Roman" w:cs="Times New Roman"/>
                <w:i/>
                <w:lang w:val="en-US"/>
              </w:rPr>
              <w:t>0</w:t>
            </w:r>
            <w:r w:rsidR="008B4150">
              <w:rPr>
                <w:rFonts w:ascii="Times New Roman" w:hAnsi="Times New Roman" w:cs="Times New Roman"/>
                <w:i/>
                <w:lang w:val="en-US"/>
              </w:rPr>
              <w:t>6</w:t>
            </w:r>
            <w:r>
              <w:rPr>
                <w:rFonts w:ascii="Times New Roman" w:hAnsi="Times New Roman" w:cs="Times New Roman"/>
                <w:i/>
              </w:rPr>
              <w:t xml:space="preserve"> năm 202</w:t>
            </w:r>
            <w:r w:rsidR="00B51CDB">
              <w:rPr>
                <w:rFonts w:ascii="Times New Roman" w:hAnsi="Times New Roman" w:cs="Times New Roman"/>
                <w:i/>
                <w:lang w:val="en-US"/>
              </w:rPr>
              <w:t>5</w:t>
            </w:r>
          </w:p>
        </w:tc>
      </w:tr>
    </w:tbl>
    <w:p w14:paraId="40757AE4" w14:textId="2F6C26BD" w:rsidR="0043583B" w:rsidRPr="00E235A9" w:rsidRDefault="004A7427" w:rsidP="00A032C4">
      <w:pPr>
        <w:pStyle w:val="Bodytext30"/>
        <w:shd w:val="clear" w:color="auto" w:fill="auto"/>
        <w:spacing w:after="120" w:line="360" w:lineRule="auto"/>
        <w:jc w:val="center"/>
        <w:rPr>
          <w:lang w:val="en-GB"/>
        </w:rPr>
      </w:pPr>
      <w:bookmarkStart w:id="0" w:name="bookmark2"/>
      <w:r w:rsidRPr="00FF41ED">
        <w:rPr>
          <w:sz w:val="28"/>
          <w:szCs w:val="28"/>
        </w:rPr>
        <w:t>TH</w:t>
      </w:r>
      <w:r w:rsidR="00A56104" w:rsidRPr="00FF41ED">
        <w:rPr>
          <w:sz w:val="28"/>
          <w:szCs w:val="28"/>
          <w:lang w:val="en-GB"/>
        </w:rPr>
        <w:t>Ô</w:t>
      </w:r>
      <w:r w:rsidRPr="00FF41ED">
        <w:rPr>
          <w:sz w:val="28"/>
          <w:szCs w:val="28"/>
        </w:rPr>
        <w:t>NG BÁO</w:t>
      </w:r>
      <w:bookmarkEnd w:id="0"/>
    </w:p>
    <w:p w14:paraId="669FCE02" w14:textId="75F00C28" w:rsidR="0077641A" w:rsidRDefault="00135B18" w:rsidP="0077641A">
      <w:pPr>
        <w:pStyle w:val="Bodytext30"/>
        <w:shd w:val="clear" w:color="auto" w:fill="auto"/>
        <w:spacing w:line="360" w:lineRule="auto"/>
        <w:ind w:right="60"/>
        <w:jc w:val="center"/>
        <w:rPr>
          <w:lang w:val="en-GB"/>
        </w:rPr>
      </w:pPr>
      <w:r>
        <w:rPr>
          <w:lang w:val="en-GB"/>
        </w:rPr>
        <w:t xml:space="preserve">Về việc bán đấu giá </w:t>
      </w:r>
      <w:proofErr w:type="gramStart"/>
      <w:r w:rsidR="00877208" w:rsidRPr="00877208">
        <w:rPr>
          <w:lang w:val="en-GB"/>
        </w:rPr>
        <w:t>xe</w:t>
      </w:r>
      <w:proofErr w:type="gramEnd"/>
      <w:r w:rsidR="00877208" w:rsidRPr="00877208">
        <w:rPr>
          <w:lang w:val="en-GB"/>
        </w:rPr>
        <w:t xml:space="preserve"> </w:t>
      </w:r>
      <w:r w:rsidR="00C07270">
        <w:rPr>
          <w:lang w:val="en-GB"/>
        </w:rPr>
        <w:t>tải cẩu</w:t>
      </w:r>
      <w:r w:rsidR="00877208" w:rsidRPr="00877208">
        <w:rPr>
          <w:lang w:val="en-GB"/>
        </w:rPr>
        <w:t xml:space="preserve"> </w:t>
      </w:r>
      <w:r w:rsidR="00500E7E">
        <w:rPr>
          <w:lang w:val="en-GB"/>
        </w:rPr>
        <w:t>thanh lý</w:t>
      </w:r>
    </w:p>
    <w:p w14:paraId="1637AC43" w14:textId="254F7F00" w:rsidR="00EB68F4" w:rsidRPr="0077641A" w:rsidRDefault="00413F2C" w:rsidP="0077641A">
      <w:pPr>
        <w:pStyle w:val="Bodytext30"/>
        <w:shd w:val="clear" w:color="auto" w:fill="auto"/>
        <w:spacing w:line="360" w:lineRule="auto"/>
        <w:ind w:right="60"/>
        <w:jc w:val="center"/>
        <w:rPr>
          <w:lang w:val="en-GB"/>
        </w:rPr>
      </w:pPr>
      <w:r>
        <w:rPr>
          <w:b w:val="0"/>
        </w:rPr>
        <w:t>Kính gửi</w:t>
      </w:r>
      <w:r>
        <w:rPr>
          <w:b w:val="0"/>
          <w:lang w:val="en-GB"/>
        </w:rPr>
        <w:t xml:space="preserve">: </w:t>
      </w:r>
      <w:r w:rsidR="00F63577" w:rsidRPr="00851047">
        <w:rPr>
          <w:b w:val="0"/>
          <w:lang w:val="en-GB"/>
        </w:rPr>
        <w:t>Các cá nhân/tổ chức</w:t>
      </w:r>
      <w:r w:rsidR="00F63577">
        <w:rPr>
          <w:b w:val="0"/>
          <w:lang w:val="en-GB"/>
        </w:rPr>
        <w:t xml:space="preserve"> ngoài Công ty</w:t>
      </w:r>
      <w:r w:rsidR="00F63577" w:rsidRPr="00851047">
        <w:rPr>
          <w:b w:val="0"/>
          <w:lang w:val="en-GB"/>
        </w:rPr>
        <w:t xml:space="preserve"> </w:t>
      </w:r>
      <w:r w:rsidR="008C257E">
        <w:rPr>
          <w:b w:val="0"/>
          <w:lang w:val="en-GB"/>
        </w:rPr>
        <w:t xml:space="preserve">có nhu cầu mua </w:t>
      </w:r>
      <w:r w:rsidR="00945755">
        <w:rPr>
          <w:b w:val="0"/>
          <w:lang w:val="en-GB"/>
        </w:rPr>
        <w:t>tài sản</w:t>
      </w:r>
      <w:r w:rsidR="00EB68F4">
        <w:rPr>
          <w:b w:val="0"/>
          <w:lang w:val="en-GB"/>
        </w:rPr>
        <w:t xml:space="preserve"> thanh lý.</w:t>
      </w:r>
    </w:p>
    <w:p w14:paraId="43084C26" w14:textId="68F2BC0F" w:rsidR="00EB68F4" w:rsidRPr="00B51CDB" w:rsidRDefault="00EB68F4" w:rsidP="00686F90">
      <w:pPr>
        <w:pStyle w:val="ListParagraph"/>
        <w:widowControl/>
        <w:numPr>
          <w:ilvl w:val="0"/>
          <w:numId w:val="29"/>
        </w:numPr>
        <w:spacing w:before="120" w:after="120" w:line="360" w:lineRule="auto"/>
        <w:contextualSpacing w:val="0"/>
        <w:jc w:val="both"/>
        <w:rPr>
          <w:rFonts w:ascii="Times New Roman" w:hAnsi="Times New Roman" w:cs="Times New Roman"/>
          <w:i/>
          <w:color w:val="FF0000"/>
        </w:rPr>
      </w:pPr>
      <w:r w:rsidRPr="00EB68F4">
        <w:rPr>
          <w:rFonts w:ascii="Times New Roman" w:hAnsi="Times New Roman" w:cs="Times New Roman"/>
          <w:i/>
        </w:rPr>
        <w:t xml:space="preserve">Căn cứ </w:t>
      </w:r>
      <w:r w:rsidRPr="00C910C5">
        <w:rPr>
          <w:rFonts w:ascii="Times New Roman" w:hAnsi="Times New Roman" w:cs="Times New Roman"/>
          <w:i/>
          <w:color w:val="auto"/>
        </w:rPr>
        <w:t xml:space="preserve">Quyết định số </w:t>
      </w:r>
      <w:r w:rsidR="00B51CDB" w:rsidRPr="00C910C5">
        <w:rPr>
          <w:rFonts w:ascii="Times New Roman" w:hAnsi="Times New Roman" w:cs="Times New Roman"/>
          <w:i/>
          <w:color w:val="auto"/>
        </w:rPr>
        <w:t>0</w:t>
      </w:r>
      <w:r w:rsidR="00B10F0B">
        <w:rPr>
          <w:rFonts w:ascii="Times New Roman" w:hAnsi="Times New Roman" w:cs="Times New Roman"/>
          <w:i/>
          <w:color w:val="auto"/>
          <w:lang w:val="en-US"/>
        </w:rPr>
        <w:t>7</w:t>
      </w:r>
      <w:r w:rsidR="00686F90" w:rsidRPr="00C910C5">
        <w:rPr>
          <w:rFonts w:ascii="Times New Roman" w:hAnsi="Times New Roman" w:cs="Times New Roman"/>
          <w:i/>
          <w:color w:val="auto"/>
        </w:rPr>
        <w:t>/QĐ-T</w:t>
      </w:r>
      <w:r w:rsidR="00B51CDB" w:rsidRPr="00C910C5">
        <w:rPr>
          <w:rFonts w:ascii="Times New Roman" w:hAnsi="Times New Roman" w:cs="Times New Roman"/>
          <w:i/>
          <w:color w:val="auto"/>
          <w:lang w:val="en-US"/>
        </w:rPr>
        <w:t>OT</w:t>
      </w:r>
      <w:r w:rsidR="00686F90" w:rsidRPr="00C910C5">
        <w:rPr>
          <w:rFonts w:ascii="Times New Roman" w:hAnsi="Times New Roman" w:cs="Times New Roman"/>
          <w:i/>
          <w:color w:val="auto"/>
        </w:rPr>
        <w:t>-</w:t>
      </w:r>
      <w:r w:rsidR="00B11CD3">
        <w:rPr>
          <w:rFonts w:ascii="Times New Roman" w:hAnsi="Times New Roman" w:cs="Times New Roman"/>
          <w:i/>
          <w:color w:val="auto"/>
          <w:lang w:val="en-US"/>
        </w:rPr>
        <w:t>CT.HĐQT</w:t>
      </w:r>
      <w:r w:rsidRPr="00C910C5">
        <w:rPr>
          <w:rFonts w:ascii="Times New Roman" w:hAnsi="Times New Roman" w:cs="Times New Roman"/>
          <w:i/>
          <w:color w:val="auto"/>
        </w:rPr>
        <w:t xml:space="preserve">, ngày </w:t>
      </w:r>
      <w:r w:rsidR="00B10F0B">
        <w:rPr>
          <w:rFonts w:ascii="Times New Roman" w:hAnsi="Times New Roman" w:cs="Times New Roman"/>
          <w:i/>
          <w:color w:val="auto"/>
          <w:lang w:val="en-US"/>
        </w:rPr>
        <w:t>09</w:t>
      </w:r>
      <w:r w:rsidR="00686F90" w:rsidRPr="00C910C5">
        <w:rPr>
          <w:rFonts w:ascii="Times New Roman" w:hAnsi="Times New Roman" w:cs="Times New Roman"/>
          <w:i/>
          <w:color w:val="auto"/>
          <w:lang w:val="en-US"/>
        </w:rPr>
        <w:t>/0</w:t>
      </w:r>
      <w:r w:rsidR="00B10F0B">
        <w:rPr>
          <w:rFonts w:ascii="Times New Roman" w:hAnsi="Times New Roman" w:cs="Times New Roman"/>
          <w:i/>
          <w:color w:val="auto"/>
          <w:lang w:val="en-US"/>
        </w:rPr>
        <w:t>6</w:t>
      </w:r>
      <w:r w:rsidR="00686F90" w:rsidRPr="00C910C5">
        <w:rPr>
          <w:rFonts w:ascii="Times New Roman" w:hAnsi="Times New Roman" w:cs="Times New Roman"/>
          <w:i/>
          <w:color w:val="auto"/>
          <w:lang w:val="en-US"/>
        </w:rPr>
        <w:t>/202</w:t>
      </w:r>
      <w:r w:rsidR="00B51CDB" w:rsidRPr="00C910C5">
        <w:rPr>
          <w:rFonts w:ascii="Times New Roman" w:hAnsi="Times New Roman" w:cs="Times New Roman"/>
          <w:i/>
          <w:color w:val="auto"/>
          <w:lang w:val="en-US"/>
        </w:rPr>
        <w:t>5</w:t>
      </w:r>
      <w:r w:rsidRPr="00C910C5">
        <w:rPr>
          <w:rFonts w:ascii="Times New Roman" w:hAnsi="Times New Roman" w:cs="Times New Roman"/>
          <w:i/>
          <w:color w:val="auto"/>
        </w:rPr>
        <w:t>, về việc thanh lý và thành lập Ban thanh lý;</w:t>
      </w:r>
    </w:p>
    <w:p w14:paraId="503AC4B6" w14:textId="2B947A14" w:rsidR="00EB68F4" w:rsidRPr="00B06BBF" w:rsidRDefault="00EB68F4" w:rsidP="00B10F0B">
      <w:pPr>
        <w:pStyle w:val="ListParagraph"/>
        <w:widowControl/>
        <w:numPr>
          <w:ilvl w:val="0"/>
          <w:numId w:val="29"/>
        </w:numPr>
        <w:spacing w:before="120" w:after="120" w:line="360" w:lineRule="auto"/>
        <w:contextualSpacing w:val="0"/>
        <w:jc w:val="both"/>
        <w:rPr>
          <w:rFonts w:ascii="Times New Roman" w:hAnsi="Times New Roman" w:cs="Times New Roman"/>
          <w:i/>
          <w:color w:val="auto"/>
        </w:rPr>
      </w:pPr>
      <w:r w:rsidRPr="00B06BBF">
        <w:rPr>
          <w:rFonts w:ascii="Times New Roman" w:hAnsi="Times New Roman" w:cs="Times New Roman"/>
          <w:i/>
          <w:color w:val="auto"/>
          <w:lang w:val="en-GB"/>
        </w:rPr>
        <w:t xml:space="preserve">Căn cứ Biên bản họp </w:t>
      </w:r>
      <w:r w:rsidRPr="00B06BBF">
        <w:rPr>
          <w:rFonts w:ascii="Times New Roman" w:hAnsi="Times New Roman" w:cs="Times New Roman"/>
          <w:i/>
          <w:color w:val="auto"/>
        </w:rPr>
        <w:t xml:space="preserve">số </w:t>
      </w:r>
      <w:r w:rsidR="00596BC3" w:rsidRPr="00B06BBF">
        <w:rPr>
          <w:rFonts w:ascii="Times New Roman" w:hAnsi="Times New Roman" w:cs="Times New Roman"/>
          <w:i/>
          <w:color w:val="auto"/>
          <w:lang w:val="en-US"/>
        </w:rPr>
        <w:t>0</w:t>
      </w:r>
      <w:r w:rsidR="00B10F0B">
        <w:rPr>
          <w:rFonts w:ascii="Times New Roman" w:hAnsi="Times New Roman" w:cs="Times New Roman"/>
          <w:i/>
          <w:color w:val="auto"/>
          <w:lang w:val="en-US"/>
        </w:rPr>
        <w:t>5</w:t>
      </w:r>
      <w:r w:rsidR="00596BC3" w:rsidRPr="00B06BBF">
        <w:rPr>
          <w:rFonts w:ascii="Times New Roman" w:hAnsi="Times New Roman" w:cs="Times New Roman"/>
          <w:i/>
          <w:color w:val="auto"/>
          <w:lang w:val="en-US"/>
        </w:rPr>
        <w:t>/202</w:t>
      </w:r>
      <w:r w:rsidR="00C910C5" w:rsidRPr="00B06BBF">
        <w:rPr>
          <w:rFonts w:ascii="Times New Roman" w:hAnsi="Times New Roman" w:cs="Times New Roman"/>
          <w:i/>
          <w:color w:val="auto"/>
          <w:lang w:val="en-US"/>
        </w:rPr>
        <w:t>5</w:t>
      </w:r>
      <w:r w:rsidR="00596BC3" w:rsidRPr="00B06BBF">
        <w:rPr>
          <w:rFonts w:ascii="Times New Roman" w:hAnsi="Times New Roman" w:cs="Times New Roman"/>
          <w:i/>
          <w:color w:val="auto"/>
          <w:lang w:val="en-US"/>
        </w:rPr>
        <w:t>/T</w:t>
      </w:r>
      <w:r w:rsidR="00C910C5" w:rsidRPr="00B06BBF">
        <w:rPr>
          <w:rFonts w:ascii="Times New Roman" w:hAnsi="Times New Roman" w:cs="Times New Roman"/>
          <w:i/>
          <w:color w:val="auto"/>
          <w:lang w:val="en-US"/>
        </w:rPr>
        <w:t>OT</w:t>
      </w:r>
      <w:r w:rsidR="00596BC3" w:rsidRPr="00B06BBF">
        <w:rPr>
          <w:rFonts w:ascii="Times New Roman" w:hAnsi="Times New Roman" w:cs="Times New Roman"/>
          <w:i/>
          <w:color w:val="auto"/>
          <w:lang w:val="en-US"/>
        </w:rPr>
        <w:t>/BBH-BTL</w:t>
      </w:r>
      <w:r w:rsidRPr="00B06BBF">
        <w:rPr>
          <w:rFonts w:ascii="Times New Roman" w:hAnsi="Times New Roman" w:cs="Times New Roman"/>
          <w:i/>
          <w:color w:val="auto"/>
        </w:rPr>
        <w:t xml:space="preserve">, ngày </w:t>
      </w:r>
      <w:r w:rsidR="00B10F0B">
        <w:rPr>
          <w:rFonts w:ascii="Times New Roman" w:hAnsi="Times New Roman" w:cs="Times New Roman"/>
          <w:i/>
          <w:color w:val="auto"/>
          <w:lang w:val="en-US"/>
        </w:rPr>
        <w:t>09</w:t>
      </w:r>
      <w:r w:rsidR="00596BC3" w:rsidRPr="00B06BBF">
        <w:rPr>
          <w:rFonts w:ascii="Times New Roman" w:hAnsi="Times New Roman" w:cs="Times New Roman"/>
          <w:i/>
          <w:color w:val="auto"/>
          <w:lang w:val="en-US"/>
        </w:rPr>
        <w:t>/0</w:t>
      </w:r>
      <w:r w:rsidR="00B10F0B">
        <w:rPr>
          <w:rFonts w:ascii="Times New Roman" w:hAnsi="Times New Roman" w:cs="Times New Roman"/>
          <w:i/>
          <w:color w:val="auto"/>
          <w:lang w:val="en-US"/>
        </w:rPr>
        <w:t>6</w:t>
      </w:r>
      <w:r w:rsidR="00596BC3" w:rsidRPr="00B06BBF">
        <w:rPr>
          <w:rFonts w:ascii="Times New Roman" w:hAnsi="Times New Roman" w:cs="Times New Roman"/>
          <w:i/>
          <w:color w:val="auto"/>
          <w:lang w:val="en-US"/>
        </w:rPr>
        <w:t>/202</w:t>
      </w:r>
      <w:r w:rsidR="00C910C5" w:rsidRPr="00B06BBF">
        <w:rPr>
          <w:rFonts w:ascii="Times New Roman" w:hAnsi="Times New Roman" w:cs="Times New Roman"/>
          <w:i/>
          <w:color w:val="auto"/>
          <w:lang w:val="en-US"/>
        </w:rPr>
        <w:t>5</w:t>
      </w:r>
      <w:r w:rsidRPr="00B06BBF">
        <w:rPr>
          <w:rFonts w:ascii="Times New Roman" w:hAnsi="Times New Roman" w:cs="Times New Roman"/>
          <w:i/>
          <w:color w:val="auto"/>
        </w:rPr>
        <w:t>, về việc</w:t>
      </w:r>
      <w:r w:rsidRPr="00B06BBF">
        <w:rPr>
          <w:rFonts w:ascii="Times New Roman" w:hAnsi="Times New Roman" w:cs="Times New Roman"/>
          <w:i/>
          <w:color w:val="auto"/>
          <w:lang w:val="en-GB"/>
        </w:rPr>
        <w:t xml:space="preserve"> đánh giá lại giá trị và thống nhất phương án thanh lý</w:t>
      </w:r>
      <w:r w:rsidR="002447A0">
        <w:rPr>
          <w:rFonts w:ascii="Times New Roman" w:hAnsi="Times New Roman" w:cs="Times New Roman"/>
          <w:i/>
          <w:color w:val="auto"/>
          <w:lang w:val="en-GB"/>
        </w:rPr>
        <w:t xml:space="preserve"> </w:t>
      </w:r>
      <w:r w:rsidR="00B10F0B" w:rsidRPr="00B10F0B">
        <w:rPr>
          <w:rFonts w:ascii="Times New Roman" w:hAnsi="Times New Roman" w:cs="Times New Roman"/>
          <w:i/>
          <w:color w:val="auto"/>
          <w:lang w:val="en-GB"/>
        </w:rPr>
        <w:t>xe con 5 chỗ</w:t>
      </w:r>
      <w:r w:rsidR="00C33F1F">
        <w:rPr>
          <w:rFonts w:ascii="Times New Roman" w:hAnsi="Times New Roman" w:cs="Times New Roman"/>
          <w:i/>
          <w:color w:val="auto"/>
          <w:lang w:val="en-GB"/>
        </w:rPr>
        <w:t xml:space="preserve"> và xe tải cẩu</w:t>
      </w:r>
      <w:r w:rsidR="006849E6" w:rsidRPr="00B06BBF">
        <w:rPr>
          <w:rFonts w:ascii="Times New Roman" w:hAnsi="Times New Roman" w:cs="Times New Roman"/>
          <w:i/>
          <w:color w:val="auto"/>
          <w:lang w:val="en-GB"/>
        </w:rPr>
        <w:t>;</w:t>
      </w:r>
    </w:p>
    <w:p w14:paraId="50F406B4" w14:textId="5DB576CA" w:rsidR="005639C2" w:rsidRPr="005639C2" w:rsidRDefault="00413D19" w:rsidP="00440E09">
      <w:pPr>
        <w:pStyle w:val="ListParagraph"/>
        <w:widowControl/>
        <w:spacing w:before="120" w:line="360" w:lineRule="auto"/>
        <w:ind w:left="360"/>
        <w:contextualSpacing w:val="0"/>
        <w:jc w:val="both"/>
        <w:rPr>
          <w:rFonts w:ascii="Times New Roman" w:hAnsi="Times New Roman" w:cs="Times New Roman"/>
        </w:rPr>
      </w:pPr>
      <w:r>
        <w:rPr>
          <w:rFonts w:ascii="Times New Roman" w:eastAsiaTheme="minorHAnsi" w:hAnsi="Times New Roman" w:cs="Times New Roman"/>
          <w:color w:val="auto"/>
          <w:lang w:val="en-US" w:eastAsia="en-US"/>
        </w:rPr>
        <w:t xml:space="preserve">Công ty Cổ phần </w:t>
      </w:r>
      <w:r w:rsidR="00D743FB">
        <w:rPr>
          <w:rFonts w:ascii="Times New Roman" w:eastAsiaTheme="minorHAnsi" w:hAnsi="Times New Roman" w:cs="Times New Roman"/>
          <w:color w:val="auto"/>
          <w:lang w:val="en-US" w:eastAsia="en-US"/>
        </w:rPr>
        <w:t>Transimex Logistics</w:t>
      </w:r>
      <w:r w:rsidR="00AA5B1B">
        <w:rPr>
          <w:rFonts w:ascii="Times New Roman" w:eastAsiaTheme="minorHAnsi" w:hAnsi="Times New Roman" w:cs="Times New Roman"/>
          <w:color w:val="auto"/>
          <w:lang w:val="en-US" w:eastAsia="en-US"/>
        </w:rPr>
        <w:t xml:space="preserve"> </w:t>
      </w:r>
      <w:r w:rsidR="00B75BEB" w:rsidRPr="005639C2">
        <w:rPr>
          <w:rFonts w:ascii="Times New Roman" w:eastAsiaTheme="minorHAnsi" w:hAnsi="Times New Roman" w:cs="Times New Roman"/>
          <w:color w:val="auto"/>
          <w:lang w:val="en-US" w:eastAsia="en-US"/>
        </w:rPr>
        <w:t xml:space="preserve">(“Công ty”) trân trọng thông báo về việc bán đấu giá </w:t>
      </w:r>
      <w:proofErr w:type="gramStart"/>
      <w:r w:rsidR="00B56B1A" w:rsidRPr="00B56B1A">
        <w:rPr>
          <w:rFonts w:ascii="Times New Roman" w:eastAsiaTheme="minorHAnsi" w:hAnsi="Times New Roman" w:cs="Times New Roman"/>
          <w:color w:val="auto"/>
          <w:lang w:val="en-US" w:eastAsia="en-US"/>
        </w:rPr>
        <w:t>xe</w:t>
      </w:r>
      <w:proofErr w:type="gramEnd"/>
      <w:r w:rsidR="00B56B1A" w:rsidRPr="00B56B1A">
        <w:rPr>
          <w:rFonts w:ascii="Times New Roman" w:eastAsiaTheme="minorHAnsi" w:hAnsi="Times New Roman" w:cs="Times New Roman"/>
          <w:color w:val="auto"/>
          <w:lang w:val="en-US" w:eastAsia="en-US"/>
        </w:rPr>
        <w:t xml:space="preserve"> tải cẩu </w:t>
      </w:r>
      <w:r w:rsidR="00B75BEB" w:rsidRPr="005639C2">
        <w:rPr>
          <w:rFonts w:ascii="Times New Roman" w:eastAsiaTheme="minorHAnsi" w:hAnsi="Times New Roman" w:cs="Times New Roman"/>
          <w:color w:val="auto"/>
          <w:lang w:val="en-US" w:eastAsia="en-US"/>
        </w:rPr>
        <w:t xml:space="preserve">thanh lý của Công ty, </w:t>
      </w:r>
      <w:r w:rsidR="006849E6" w:rsidRPr="005639C2">
        <w:rPr>
          <w:rFonts w:ascii="Times New Roman" w:eastAsiaTheme="minorHAnsi" w:hAnsi="Times New Roman" w:cs="Times New Roman"/>
          <w:color w:val="auto"/>
          <w:lang w:val="en-US" w:eastAsia="en-US"/>
        </w:rPr>
        <w:t>cụ thể như sau:</w:t>
      </w:r>
      <w:bookmarkStart w:id="1" w:name="_GoBack"/>
      <w:bookmarkEnd w:id="1"/>
    </w:p>
    <w:p w14:paraId="2BFFA09B" w14:textId="79326269" w:rsidR="00596959" w:rsidRPr="005639C2" w:rsidRDefault="00EB22AD" w:rsidP="00A671A0">
      <w:pPr>
        <w:pStyle w:val="ListParagraph"/>
        <w:widowControl/>
        <w:numPr>
          <w:ilvl w:val="0"/>
          <w:numId w:val="31"/>
        </w:numPr>
        <w:spacing w:line="360" w:lineRule="auto"/>
        <w:jc w:val="both"/>
        <w:rPr>
          <w:rFonts w:ascii="Times New Roman" w:eastAsiaTheme="minorHAnsi" w:hAnsi="Times New Roman" w:cs="Times New Roman"/>
          <w:b/>
          <w:color w:val="auto"/>
          <w:lang w:val="en-US" w:eastAsia="en-US"/>
        </w:rPr>
      </w:pPr>
      <w:r>
        <w:rPr>
          <w:rFonts w:ascii="Times New Roman" w:eastAsiaTheme="minorHAnsi" w:hAnsi="Times New Roman" w:cs="Times New Roman"/>
          <w:b/>
          <w:color w:val="auto"/>
          <w:lang w:val="en-US" w:eastAsia="en-US"/>
        </w:rPr>
        <w:t xml:space="preserve">Thông tin </w:t>
      </w:r>
      <w:r w:rsidR="00945755">
        <w:rPr>
          <w:rFonts w:ascii="Times New Roman" w:eastAsiaTheme="minorHAnsi" w:hAnsi="Times New Roman" w:cs="Times New Roman"/>
          <w:b/>
          <w:color w:val="auto"/>
          <w:lang w:val="en-US" w:eastAsia="en-US"/>
        </w:rPr>
        <w:t>tài sản</w:t>
      </w:r>
      <w:r w:rsidR="005639C2" w:rsidRPr="005639C2">
        <w:rPr>
          <w:rFonts w:ascii="Times New Roman" w:eastAsiaTheme="minorHAnsi" w:hAnsi="Times New Roman" w:cs="Times New Roman"/>
          <w:b/>
          <w:color w:val="auto"/>
          <w:lang w:val="en-US" w:eastAsia="en-US"/>
        </w:rPr>
        <w:t xml:space="preserve"> </w:t>
      </w:r>
      <w:r w:rsidR="00A11C31" w:rsidRPr="005639C2">
        <w:rPr>
          <w:rFonts w:ascii="Times New Roman" w:eastAsiaTheme="minorHAnsi" w:hAnsi="Times New Roman" w:cs="Times New Roman"/>
          <w:b/>
          <w:color w:val="auto"/>
          <w:lang w:val="en-US" w:eastAsia="en-US"/>
        </w:rPr>
        <w:t>bán đấu giá</w:t>
      </w:r>
      <w:r w:rsidR="00993796" w:rsidRPr="005639C2">
        <w:rPr>
          <w:rFonts w:ascii="Times New Roman" w:eastAsiaTheme="minorHAnsi" w:hAnsi="Times New Roman" w:cs="Times New Roman"/>
          <w:b/>
          <w:color w:val="auto"/>
          <w:lang w:val="en-US" w:eastAsia="en-US"/>
        </w:rPr>
        <w:t xml:space="preserve"> và giá khởi điểm</w:t>
      </w:r>
      <w:r w:rsidR="00A11C31" w:rsidRPr="005639C2">
        <w:rPr>
          <w:rFonts w:ascii="Times New Roman" w:eastAsiaTheme="minorHAnsi" w:hAnsi="Times New Roman" w:cs="Times New Roman"/>
          <w:b/>
          <w:color w:val="auto"/>
          <w:lang w:val="en-US" w:eastAsia="en-US"/>
        </w:rPr>
        <w:t>:</w:t>
      </w:r>
    </w:p>
    <w:tbl>
      <w:tblPr>
        <w:tblStyle w:val="TableGrid"/>
        <w:tblW w:w="0" w:type="auto"/>
        <w:tblLook w:val="04A0" w:firstRow="1" w:lastRow="0" w:firstColumn="1" w:lastColumn="0" w:noHBand="0" w:noVBand="1"/>
      </w:tblPr>
      <w:tblGrid>
        <w:gridCol w:w="670"/>
        <w:gridCol w:w="1395"/>
        <w:gridCol w:w="1440"/>
        <w:gridCol w:w="3960"/>
        <w:gridCol w:w="2446"/>
      </w:tblGrid>
      <w:tr w:rsidR="00F858BB" w:rsidRPr="00596959" w14:paraId="105C4573" w14:textId="76408BBE" w:rsidTr="00102F76">
        <w:trPr>
          <w:trHeight w:val="448"/>
        </w:trPr>
        <w:tc>
          <w:tcPr>
            <w:tcW w:w="670" w:type="dxa"/>
            <w:vAlign w:val="center"/>
          </w:tcPr>
          <w:p w14:paraId="7CD06B13" w14:textId="7FB82B2F" w:rsidR="00DA183B" w:rsidRPr="00596959" w:rsidRDefault="00DA183B" w:rsidP="00EF7E57">
            <w:pPr>
              <w:jc w:val="center"/>
              <w:rPr>
                <w:rFonts w:ascii="Times New Roman" w:hAnsi="Times New Roman" w:cs="Times New Roman"/>
                <w:b/>
                <w:lang w:val="en-GB"/>
              </w:rPr>
            </w:pPr>
            <w:r>
              <w:rPr>
                <w:rFonts w:ascii="Times New Roman" w:hAnsi="Times New Roman" w:cs="Times New Roman"/>
                <w:b/>
                <w:lang w:val="en-GB"/>
              </w:rPr>
              <w:t>STT</w:t>
            </w:r>
          </w:p>
        </w:tc>
        <w:tc>
          <w:tcPr>
            <w:tcW w:w="1395" w:type="dxa"/>
            <w:vAlign w:val="center"/>
          </w:tcPr>
          <w:p w14:paraId="75752F6B" w14:textId="1F201D08" w:rsidR="00DA183B" w:rsidRPr="00596959" w:rsidRDefault="00DA183B" w:rsidP="00EF7E57">
            <w:pPr>
              <w:jc w:val="center"/>
              <w:rPr>
                <w:rFonts w:ascii="Times New Roman" w:hAnsi="Times New Roman" w:cs="Times New Roman"/>
                <w:b/>
                <w:lang w:val="en-GB"/>
              </w:rPr>
            </w:pPr>
            <w:r>
              <w:rPr>
                <w:rFonts w:ascii="Times New Roman" w:hAnsi="Times New Roman" w:cs="Times New Roman"/>
                <w:b/>
                <w:lang w:val="en-GB"/>
              </w:rPr>
              <w:t xml:space="preserve">Tên </w:t>
            </w:r>
            <w:r>
              <w:rPr>
                <w:rFonts w:ascii="Times New Roman" w:eastAsiaTheme="minorHAnsi" w:hAnsi="Times New Roman" w:cs="Times New Roman"/>
                <w:b/>
                <w:color w:val="auto"/>
                <w:lang w:val="en-US" w:eastAsia="en-US"/>
              </w:rPr>
              <w:t>tài sản</w:t>
            </w:r>
          </w:p>
        </w:tc>
        <w:tc>
          <w:tcPr>
            <w:tcW w:w="1440" w:type="dxa"/>
            <w:vAlign w:val="center"/>
          </w:tcPr>
          <w:p w14:paraId="5431029E" w14:textId="230C4481" w:rsidR="00DA183B" w:rsidRPr="00596959" w:rsidRDefault="00DA183B" w:rsidP="00EF7E57">
            <w:pPr>
              <w:jc w:val="center"/>
              <w:rPr>
                <w:rFonts w:ascii="Times New Roman" w:hAnsi="Times New Roman" w:cs="Times New Roman"/>
                <w:b/>
                <w:lang w:val="en-GB"/>
              </w:rPr>
            </w:pPr>
            <w:r>
              <w:rPr>
                <w:rFonts w:ascii="Times New Roman" w:hAnsi="Times New Roman" w:cs="Times New Roman"/>
                <w:b/>
                <w:lang w:val="en-GB"/>
              </w:rPr>
              <w:t>Mã</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3960" w:type="dxa"/>
            <w:vAlign w:val="center"/>
          </w:tcPr>
          <w:p w14:paraId="2BA91375" w14:textId="16F51B9D" w:rsidR="00DA183B" w:rsidRPr="00596959" w:rsidRDefault="00DA183B" w:rsidP="00EF7E57">
            <w:pPr>
              <w:jc w:val="center"/>
              <w:rPr>
                <w:rFonts w:ascii="Times New Roman" w:hAnsi="Times New Roman" w:cs="Times New Roman"/>
                <w:b/>
                <w:lang w:val="en-GB"/>
              </w:rPr>
            </w:pPr>
            <w:r w:rsidRPr="00596959">
              <w:rPr>
                <w:rFonts w:ascii="Times New Roman" w:hAnsi="Times New Roman" w:cs="Times New Roman"/>
                <w:b/>
                <w:lang w:val="en-GB"/>
              </w:rPr>
              <w:t>Thông</w:t>
            </w:r>
            <w:r>
              <w:rPr>
                <w:rFonts w:ascii="Times New Roman" w:hAnsi="Times New Roman" w:cs="Times New Roman"/>
                <w:b/>
                <w:lang w:val="en-GB"/>
              </w:rPr>
              <w:t xml:space="preserve"> tin</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2446" w:type="dxa"/>
            <w:vAlign w:val="center"/>
          </w:tcPr>
          <w:p w14:paraId="253DF861" w14:textId="44CAFF6F" w:rsidR="00DA183B" w:rsidRPr="00596959" w:rsidRDefault="00DA183B" w:rsidP="00EF7E57">
            <w:pPr>
              <w:jc w:val="center"/>
              <w:rPr>
                <w:rFonts w:ascii="Times New Roman" w:hAnsi="Times New Roman" w:cs="Times New Roman"/>
                <w:b/>
                <w:lang w:val="en-GB"/>
              </w:rPr>
            </w:pPr>
            <w:r>
              <w:rPr>
                <w:rFonts w:ascii="Times New Roman" w:hAnsi="Times New Roman" w:cs="Times New Roman"/>
                <w:b/>
                <w:lang w:val="en-GB"/>
              </w:rPr>
              <w:t>Giá khởi điểm (VNĐ)</w:t>
            </w:r>
          </w:p>
        </w:tc>
      </w:tr>
      <w:tr w:rsidR="002447A0" w:rsidRPr="00596959" w14:paraId="5B82D85A" w14:textId="556E5A8F" w:rsidTr="00EF7E57">
        <w:trPr>
          <w:trHeight w:val="2339"/>
        </w:trPr>
        <w:tc>
          <w:tcPr>
            <w:tcW w:w="670" w:type="dxa"/>
            <w:vAlign w:val="center"/>
          </w:tcPr>
          <w:p w14:paraId="7A58DBD5" w14:textId="73858260" w:rsidR="002447A0" w:rsidRPr="006410A7" w:rsidRDefault="002447A0" w:rsidP="002447A0">
            <w:pPr>
              <w:jc w:val="center"/>
              <w:rPr>
                <w:rFonts w:ascii="Times New Roman" w:hAnsi="Times New Roman" w:cs="Times New Roman"/>
                <w:lang w:val="en-GB"/>
              </w:rPr>
            </w:pPr>
            <w:r>
              <w:rPr>
                <w:rFonts w:ascii="Times New Roman" w:hAnsi="Times New Roman" w:cs="Times New Roman"/>
                <w:lang w:val="en-GB"/>
              </w:rPr>
              <w:t>1</w:t>
            </w:r>
          </w:p>
        </w:tc>
        <w:tc>
          <w:tcPr>
            <w:tcW w:w="1395" w:type="dxa"/>
            <w:vAlign w:val="center"/>
          </w:tcPr>
          <w:p w14:paraId="5ACA98A7" w14:textId="762DBAF4" w:rsidR="002447A0" w:rsidRPr="00CF1B79" w:rsidRDefault="00C07270" w:rsidP="002447A0">
            <w:pPr>
              <w:jc w:val="center"/>
              <w:rPr>
                <w:rFonts w:ascii="Times New Roman" w:hAnsi="Times New Roman" w:cs="Times New Roman"/>
                <w:lang w:val="en-US"/>
              </w:rPr>
            </w:pPr>
            <w:r>
              <w:rPr>
                <w:rFonts w:ascii="Times New Roman" w:hAnsi="Times New Roman"/>
              </w:rPr>
              <w:t xml:space="preserve">Xe tải cẩu </w:t>
            </w:r>
            <w:r w:rsidRPr="007D007C">
              <w:rPr>
                <w:rFonts w:ascii="Times New Roman" w:hAnsi="Times New Roman"/>
              </w:rPr>
              <w:t>50H</w:t>
            </w:r>
            <w:r>
              <w:rPr>
                <w:rFonts w:ascii="Times New Roman" w:hAnsi="Times New Roman"/>
              </w:rPr>
              <w:t xml:space="preserve"> </w:t>
            </w:r>
            <w:r w:rsidRPr="007D007C">
              <w:rPr>
                <w:rFonts w:ascii="Times New Roman" w:hAnsi="Times New Roman"/>
              </w:rPr>
              <w:t>-</w:t>
            </w:r>
            <w:r>
              <w:rPr>
                <w:rFonts w:ascii="Times New Roman" w:hAnsi="Times New Roman"/>
              </w:rPr>
              <w:t xml:space="preserve"> </w:t>
            </w:r>
            <w:r w:rsidRPr="007D007C">
              <w:rPr>
                <w:rFonts w:ascii="Times New Roman" w:hAnsi="Times New Roman"/>
              </w:rPr>
              <w:t>255.20</w:t>
            </w:r>
          </w:p>
        </w:tc>
        <w:tc>
          <w:tcPr>
            <w:tcW w:w="1440" w:type="dxa"/>
            <w:vAlign w:val="center"/>
          </w:tcPr>
          <w:p w14:paraId="2AC9ADCA" w14:textId="44085619" w:rsidR="002447A0" w:rsidRPr="00CF1B79" w:rsidRDefault="00C07270" w:rsidP="00C07270">
            <w:pPr>
              <w:jc w:val="center"/>
              <w:rPr>
                <w:rFonts w:ascii="Times New Roman" w:hAnsi="Times New Roman" w:cs="Times New Roman"/>
                <w:bCs/>
              </w:rPr>
            </w:pPr>
            <w:r w:rsidRPr="007D007C">
              <w:rPr>
                <w:rFonts w:ascii="Times New Roman" w:hAnsi="Times New Roman"/>
              </w:rPr>
              <w:t>50H-255.20</w:t>
            </w:r>
          </w:p>
        </w:tc>
        <w:tc>
          <w:tcPr>
            <w:tcW w:w="3960" w:type="dxa"/>
            <w:vAlign w:val="center"/>
          </w:tcPr>
          <w:p w14:paraId="6B3139C9" w14:textId="1884150D" w:rsidR="002447A0" w:rsidRDefault="000730A2" w:rsidP="002447A0">
            <w:pPr>
              <w:rPr>
                <w:rFonts w:ascii="Times New Roman" w:hAnsi="Times New Roman" w:cs="Times New Roman"/>
                <w:lang w:val="en-GB"/>
              </w:rPr>
            </w:pPr>
            <w:r>
              <w:rPr>
                <w:rFonts w:ascii="Times New Roman" w:hAnsi="Times New Roman" w:cs="Times New Roman"/>
                <w:lang w:val="en-GB"/>
              </w:rPr>
              <w:t xml:space="preserve">Loại phương tiện: </w:t>
            </w:r>
            <w:r w:rsidR="00102F76">
              <w:rPr>
                <w:rFonts w:ascii="Times New Roman" w:hAnsi="Times New Roman" w:cs="Times New Roman"/>
                <w:lang w:val="en-GB"/>
              </w:rPr>
              <w:t>ô tô tải (có cần cẩu)</w:t>
            </w:r>
          </w:p>
          <w:p w14:paraId="1B976398" w14:textId="57448D7A" w:rsidR="000730A2" w:rsidRDefault="000730A2" w:rsidP="002447A0">
            <w:pPr>
              <w:rPr>
                <w:rFonts w:ascii="Times New Roman" w:hAnsi="Times New Roman" w:cs="Times New Roman"/>
                <w:lang w:val="en-GB"/>
              </w:rPr>
            </w:pPr>
            <w:r>
              <w:rPr>
                <w:rFonts w:ascii="Times New Roman" w:hAnsi="Times New Roman" w:cs="Times New Roman"/>
                <w:lang w:val="en-GB"/>
              </w:rPr>
              <w:t>Nhãn hiệ</w:t>
            </w:r>
            <w:r w:rsidR="00102F76">
              <w:rPr>
                <w:rFonts w:ascii="Times New Roman" w:hAnsi="Times New Roman" w:cs="Times New Roman"/>
                <w:lang w:val="en-GB"/>
              </w:rPr>
              <w:t>u: Foton</w:t>
            </w:r>
          </w:p>
          <w:p w14:paraId="026CB057" w14:textId="35B2DA92" w:rsidR="000730A2" w:rsidRDefault="000730A2" w:rsidP="002447A0">
            <w:pPr>
              <w:rPr>
                <w:rFonts w:ascii="Times New Roman" w:hAnsi="Times New Roman" w:cs="Times New Roman"/>
                <w:lang w:val="en-GB"/>
              </w:rPr>
            </w:pPr>
            <w:r>
              <w:rPr>
                <w:rFonts w:ascii="Times New Roman" w:hAnsi="Times New Roman" w:cs="Times New Roman"/>
                <w:lang w:val="en-GB"/>
              </w:rPr>
              <w:t xml:space="preserve">Số loại: </w:t>
            </w:r>
            <w:r w:rsidR="00102F76">
              <w:rPr>
                <w:rFonts w:ascii="Times New Roman" w:hAnsi="Times New Roman" w:cs="Times New Roman"/>
                <w:lang w:val="en-GB"/>
              </w:rPr>
              <w:t>Thaco Auman C34/W340-MB/TINPHAT-</w:t>
            </w:r>
          </w:p>
          <w:p w14:paraId="6640E18F" w14:textId="77777777" w:rsidR="00102F76" w:rsidRDefault="000730A2" w:rsidP="00102F76">
            <w:pPr>
              <w:rPr>
                <w:rFonts w:ascii="Times New Roman" w:hAnsi="Times New Roman" w:cs="Times New Roman"/>
                <w:lang w:val="en-GB"/>
              </w:rPr>
            </w:pPr>
            <w:r>
              <w:rPr>
                <w:rFonts w:ascii="Times New Roman" w:hAnsi="Times New Roman" w:cs="Times New Roman"/>
                <w:lang w:val="en-GB"/>
              </w:rPr>
              <w:t>Số khung</w:t>
            </w:r>
            <w:r w:rsidR="002447A0">
              <w:rPr>
                <w:rFonts w:ascii="Times New Roman" w:hAnsi="Times New Roman" w:cs="Times New Roman"/>
                <w:lang w:val="en-GB"/>
              </w:rPr>
              <w:t xml:space="preserve">: </w:t>
            </w:r>
            <w:r w:rsidR="00102F76">
              <w:rPr>
                <w:rFonts w:ascii="Times New Roman" w:hAnsi="Times New Roman" w:cs="Times New Roman"/>
                <w:lang w:val="en-GB"/>
              </w:rPr>
              <w:t>RNHC3400AHC04648</w:t>
            </w:r>
          </w:p>
          <w:p w14:paraId="294F1FC7" w14:textId="70782606" w:rsidR="002447A0" w:rsidRPr="00CF1B79" w:rsidRDefault="00102F76" w:rsidP="00102F76">
            <w:pPr>
              <w:rPr>
                <w:rFonts w:ascii="Times New Roman" w:hAnsi="Times New Roman" w:cs="Times New Roman"/>
                <w:lang w:val="en-GB"/>
              </w:rPr>
            </w:pPr>
            <w:r>
              <w:rPr>
                <w:rFonts w:ascii="Times New Roman" w:hAnsi="Times New Roman" w:cs="Times New Roman"/>
                <w:lang w:val="en-GB"/>
              </w:rPr>
              <w:t>Số máy: WP10340E321615F040988</w:t>
            </w:r>
            <w:r w:rsidR="002447A0" w:rsidRPr="00CF1B79">
              <w:rPr>
                <w:rFonts w:ascii="Times New Roman" w:hAnsi="Times New Roman" w:cs="Times New Roman"/>
                <w:lang w:val="en-GB"/>
              </w:rPr>
              <w:br/>
              <w:t xml:space="preserve">Năm sản xuất: </w:t>
            </w:r>
            <w:r>
              <w:rPr>
                <w:rFonts w:ascii="Times New Roman" w:hAnsi="Times New Roman" w:cs="Times New Roman"/>
                <w:lang w:val="en-GB"/>
              </w:rPr>
              <w:t>2017</w:t>
            </w:r>
            <w:r w:rsidR="002447A0" w:rsidRPr="00CF1B79">
              <w:rPr>
                <w:rFonts w:ascii="Times New Roman" w:hAnsi="Times New Roman" w:cs="Times New Roman"/>
                <w:lang w:val="en-GB"/>
              </w:rPr>
              <w:br/>
              <w:t>Nước sản xuất:</w:t>
            </w:r>
            <w:r w:rsidR="002447A0">
              <w:rPr>
                <w:rFonts w:ascii="Times New Roman" w:hAnsi="Times New Roman" w:cs="Times New Roman"/>
                <w:lang w:val="en-GB"/>
              </w:rPr>
              <w:t xml:space="preserve"> </w:t>
            </w:r>
            <w:r w:rsidR="000730A2">
              <w:rPr>
                <w:rFonts w:ascii="Times New Roman" w:hAnsi="Times New Roman" w:cs="Times New Roman"/>
                <w:lang w:val="en-GB"/>
              </w:rPr>
              <w:t>Việt Nam</w:t>
            </w:r>
          </w:p>
        </w:tc>
        <w:tc>
          <w:tcPr>
            <w:tcW w:w="2446" w:type="dxa"/>
            <w:vAlign w:val="center"/>
          </w:tcPr>
          <w:p w14:paraId="0594F812" w14:textId="590C0BDB" w:rsidR="002447A0" w:rsidRPr="006410A7" w:rsidRDefault="008062C9" w:rsidP="00B10F0B">
            <w:pPr>
              <w:jc w:val="center"/>
              <w:rPr>
                <w:rFonts w:ascii="Times New Roman" w:hAnsi="Times New Roman" w:cs="Times New Roman"/>
                <w:lang w:val="en-GB"/>
              </w:rPr>
            </w:pPr>
            <w:r>
              <w:rPr>
                <w:rFonts w:ascii="Times New Roman" w:hAnsi="Times New Roman" w:cs="Times New Roman"/>
              </w:rPr>
              <w:t>1.500.000.000</w:t>
            </w:r>
          </w:p>
        </w:tc>
      </w:tr>
      <w:tr w:rsidR="001745AB" w:rsidRPr="00596959" w14:paraId="1362856F" w14:textId="77777777" w:rsidTr="00102F76">
        <w:trPr>
          <w:trHeight w:val="286"/>
        </w:trPr>
        <w:tc>
          <w:tcPr>
            <w:tcW w:w="7465" w:type="dxa"/>
            <w:gridSpan w:val="4"/>
          </w:tcPr>
          <w:p w14:paraId="4D1A293A" w14:textId="1BA0DF93" w:rsidR="001745AB" w:rsidRPr="006410A7" w:rsidRDefault="001745AB" w:rsidP="001745AB">
            <w:pPr>
              <w:spacing w:before="120" w:line="360" w:lineRule="auto"/>
              <w:jc w:val="center"/>
              <w:rPr>
                <w:rFonts w:ascii="Times New Roman" w:hAnsi="Times New Roman" w:cs="Times New Roman"/>
                <w:b/>
                <w:lang w:val="en-GB"/>
              </w:rPr>
            </w:pPr>
            <w:r w:rsidRPr="006410A7">
              <w:rPr>
                <w:rFonts w:ascii="Times New Roman" w:hAnsi="Times New Roman" w:cs="Times New Roman"/>
                <w:b/>
                <w:lang w:val="en-GB"/>
              </w:rPr>
              <w:t>Tổng cộng giá khởi điểm</w:t>
            </w:r>
          </w:p>
        </w:tc>
        <w:tc>
          <w:tcPr>
            <w:tcW w:w="2446" w:type="dxa"/>
            <w:vAlign w:val="center"/>
          </w:tcPr>
          <w:p w14:paraId="7FAC6318" w14:textId="44E84564" w:rsidR="001745AB" w:rsidRPr="008062C9" w:rsidRDefault="008062C9" w:rsidP="000D3AED">
            <w:pPr>
              <w:spacing w:before="120" w:line="360" w:lineRule="auto"/>
              <w:jc w:val="center"/>
              <w:rPr>
                <w:rFonts w:ascii="Times New Roman" w:hAnsi="Times New Roman" w:cs="Times New Roman"/>
                <w:b/>
                <w:lang w:val="en-GB"/>
              </w:rPr>
            </w:pPr>
            <w:r w:rsidRPr="008062C9">
              <w:rPr>
                <w:rFonts w:ascii="Times New Roman" w:hAnsi="Times New Roman" w:cs="Times New Roman"/>
                <w:b/>
              </w:rPr>
              <w:t>1.500.000.000</w:t>
            </w:r>
          </w:p>
        </w:tc>
      </w:tr>
      <w:tr w:rsidR="001745AB" w:rsidRPr="00596959" w14:paraId="184B234A" w14:textId="77777777" w:rsidTr="002447A0">
        <w:trPr>
          <w:trHeight w:val="358"/>
        </w:trPr>
        <w:tc>
          <w:tcPr>
            <w:tcW w:w="9911" w:type="dxa"/>
            <w:gridSpan w:val="5"/>
          </w:tcPr>
          <w:p w14:paraId="6344F95D" w14:textId="74EA1773" w:rsidR="001745AB" w:rsidRPr="0036243B" w:rsidRDefault="001745AB" w:rsidP="001745AB">
            <w:pPr>
              <w:spacing w:line="360" w:lineRule="auto"/>
              <w:rPr>
                <w:rFonts w:ascii="Times New Roman" w:hAnsi="Times New Roman" w:cs="Times New Roman"/>
                <w:sz w:val="6"/>
                <w:szCs w:val="6"/>
                <w:lang w:val="en-GB"/>
              </w:rPr>
            </w:pPr>
          </w:p>
          <w:p w14:paraId="59885DBB" w14:textId="70965E18" w:rsidR="001745AB" w:rsidRDefault="001745AB" w:rsidP="001745AB">
            <w:pPr>
              <w:jc w:val="center"/>
              <w:rPr>
                <w:rFonts w:ascii="Times New Roman" w:hAnsi="Times New Roman" w:cs="Times New Roman"/>
                <w:lang w:val="en-GB"/>
              </w:rPr>
            </w:pPr>
            <w:r>
              <w:rPr>
                <w:rFonts w:ascii="Times New Roman" w:hAnsi="Times New Roman" w:cs="Times New Roman"/>
                <w:lang w:val="en-GB"/>
              </w:rPr>
              <w:t xml:space="preserve">Viết bằng chữ: </w:t>
            </w:r>
            <w:r w:rsidR="00EF4AEB">
              <w:rPr>
                <w:rFonts w:ascii="Times New Roman" w:hAnsi="Times New Roman" w:cs="Times New Roman"/>
                <w:lang w:val="en-GB"/>
              </w:rPr>
              <w:t>Một tỷ, năm trăm</w:t>
            </w:r>
            <w:r w:rsidR="000D3AED" w:rsidRPr="000D3AED">
              <w:rPr>
                <w:rFonts w:ascii="Times New Roman" w:hAnsi="Times New Roman" w:cs="Times New Roman"/>
                <w:lang w:val="en-GB"/>
              </w:rPr>
              <w:t xml:space="preserve"> triệu đồng.</w:t>
            </w:r>
          </w:p>
          <w:p w14:paraId="141F8557" w14:textId="2CF94DC1" w:rsidR="001745AB" w:rsidRPr="0036243B" w:rsidRDefault="001745AB" w:rsidP="001745AB">
            <w:pPr>
              <w:spacing w:line="360" w:lineRule="auto"/>
              <w:jc w:val="center"/>
              <w:rPr>
                <w:rFonts w:ascii="Times New Roman" w:hAnsi="Times New Roman" w:cs="Times New Roman"/>
                <w:sz w:val="6"/>
                <w:szCs w:val="6"/>
                <w:lang w:val="en-GB"/>
              </w:rPr>
            </w:pPr>
          </w:p>
        </w:tc>
      </w:tr>
    </w:tbl>
    <w:p w14:paraId="36CF638B" w14:textId="77777777" w:rsidR="000715F7" w:rsidRPr="00547E27" w:rsidRDefault="000715F7" w:rsidP="00A032C4">
      <w:pPr>
        <w:spacing w:line="360" w:lineRule="auto"/>
        <w:rPr>
          <w:rFonts w:ascii="Times New Roman" w:hAnsi="Times New Roman" w:cs="Times New Roman"/>
          <w:sz w:val="10"/>
          <w:szCs w:val="10"/>
          <w:lang w:val="en-GB"/>
        </w:rPr>
      </w:pPr>
    </w:p>
    <w:p w14:paraId="41919E2F" w14:textId="6DFCD4DD" w:rsidR="003702D3" w:rsidRPr="009F374C" w:rsidRDefault="009F374C" w:rsidP="00C33F1F">
      <w:pPr>
        <w:spacing w:before="120" w:after="120"/>
        <w:jc w:val="both"/>
        <w:rPr>
          <w:rFonts w:ascii="Times New Roman" w:hAnsi="Times New Roman" w:cs="Times New Roman"/>
          <w:b/>
          <w:u w:val="single"/>
          <w:lang w:val="en-GB"/>
        </w:rPr>
      </w:pPr>
      <w:r w:rsidRPr="009F374C">
        <w:rPr>
          <w:rFonts w:ascii="Times New Roman" w:hAnsi="Times New Roman" w:cs="Times New Roman"/>
          <w:b/>
          <w:lang w:val="en-GB"/>
        </w:rPr>
        <w:t xml:space="preserve">     </w:t>
      </w:r>
      <w:r w:rsidR="003702D3" w:rsidRPr="009F374C">
        <w:rPr>
          <w:rFonts w:ascii="Times New Roman" w:hAnsi="Times New Roman" w:cs="Times New Roman"/>
          <w:b/>
          <w:u w:val="single"/>
          <w:lang w:val="en-GB"/>
        </w:rPr>
        <w:t>Lưu ý tổng cộng giá khởi điểm nêu trên:</w:t>
      </w:r>
    </w:p>
    <w:p w14:paraId="5790603E" w14:textId="71B9F80B" w:rsidR="00870B9C" w:rsidRPr="00BC5C72" w:rsidRDefault="000730A2" w:rsidP="00C33F1F">
      <w:pPr>
        <w:pStyle w:val="BodyText41"/>
        <w:numPr>
          <w:ilvl w:val="0"/>
          <w:numId w:val="33"/>
        </w:numPr>
        <w:shd w:val="clear" w:color="auto" w:fill="auto"/>
        <w:spacing w:before="120" w:after="120" w:line="240" w:lineRule="auto"/>
        <w:ind w:right="60"/>
        <w:rPr>
          <w:sz w:val="24"/>
          <w:szCs w:val="24"/>
          <w:lang w:val="en-GB"/>
        </w:rPr>
      </w:pPr>
      <w:r>
        <w:rPr>
          <w:b/>
          <w:sz w:val="24"/>
          <w:szCs w:val="24"/>
          <w:lang w:val="en-GB"/>
        </w:rPr>
        <w:t>Chưa</w:t>
      </w:r>
      <w:r w:rsidR="00870B9C" w:rsidRPr="00ED5B0B">
        <w:rPr>
          <w:b/>
          <w:sz w:val="24"/>
          <w:szCs w:val="24"/>
          <w:lang w:val="en-GB"/>
        </w:rPr>
        <w:t xml:space="preserve"> bao gồm thuế Giá trị gia tăng</w:t>
      </w:r>
      <w:r w:rsidR="00870B9C" w:rsidRPr="00BC5C72">
        <w:rPr>
          <w:sz w:val="24"/>
          <w:szCs w:val="24"/>
          <w:lang w:val="en-GB"/>
        </w:rPr>
        <w:t xml:space="preserve"> (“GTGT”), </w:t>
      </w:r>
      <w:r w:rsidR="00A13018" w:rsidRPr="00BC5C72">
        <w:rPr>
          <w:sz w:val="24"/>
          <w:szCs w:val="24"/>
          <w:lang w:val="en-GB"/>
        </w:rPr>
        <w:t xml:space="preserve">phần trăm (%) thuế GTGT sẽ </w:t>
      </w:r>
      <w:proofErr w:type="gramStart"/>
      <w:r w:rsidR="00A13018" w:rsidRPr="00BC5C72">
        <w:rPr>
          <w:sz w:val="24"/>
          <w:szCs w:val="24"/>
          <w:lang w:val="en-GB"/>
        </w:rPr>
        <w:t>theo</w:t>
      </w:r>
      <w:proofErr w:type="gramEnd"/>
      <w:r w:rsidR="00A13018" w:rsidRPr="00BC5C72">
        <w:rPr>
          <w:sz w:val="24"/>
          <w:szCs w:val="24"/>
          <w:lang w:val="en-GB"/>
        </w:rPr>
        <w:t xml:space="preserve"> quy định của Nhà nước tại thời điểm xuất hóa đơn GTGT cho bên mua; </w:t>
      </w:r>
      <w:r w:rsidR="00870B9C" w:rsidRPr="00BC5C72">
        <w:rPr>
          <w:sz w:val="24"/>
          <w:szCs w:val="24"/>
          <w:lang w:val="en-GB"/>
        </w:rPr>
        <w:t>chưa bao gồm bất kỳ thuế, phí, lệ phí nào khác.</w:t>
      </w:r>
    </w:p>
    <w:p w14:paraId="58C91718" w14:textId="77777777" w:rsidR="00870B9C" w:rsidRPr="00BC5C72" w:rsidRDefault="00870B9C" w:rsidP="00C33F1F">
      <w:pPr>
        <w:pStyle w:val="BodyText41"/>
        <w:numPr>
          <w:ilvl w:val="0"/>
          <w:numId w:val="33"/>
        </w:numPr>
        <w:shd w:val="clear" w:color="auto" w:fill="auto"/>
        <w:spacing w:before="120" w:after="120" w:line="240" w:lineRule="auto"/>
        <w:ind w:right="60"/>
        <w:rPr>
          <w:sz w:val="24"/>
          <w:szCs w:val="24"/>
          <w:lang w:val="en-GB"/>
        </w:rPr>
      </w:pPr>
      <w:r w:rsidRPr="00BC5C72">
        <w:rPr>
          <w:sz w:val="24"/>
          <w:szCs w:val="24"/>
          <w:lang w:val="en-GB"/>
        </w:rPr>
        <w:t>Thuế GTGT và các loại thuế, phí, lệ phí phát sinh khác (nếu có) bên mua chịu trách nhiệm thanh toán.</w:t>
      </w:r>
    </w:p>
    <w:p w14:paraId="49090E30" w14:textId="59380806" w:rsidR="00A13018" w:rsidRDefault="00A13018" w:rsidP="00C33F1F">
      <w:pPr>
        <w:pStyle w:val="BodyText41"/>
        <w:numPr>
          <w:ilvl w:val="0"/>
          <w:numId w:val="33"/>
        </w:numPr>
        <w:shd w:val="clear" w:color="auto" w:fill="auto"/>
        <w:spacing w:before="120" w:after="120" w:line="240" w:lineRule="auto"/>
        <w:ind w:right="60"/>
        <w:rPr>
          <w:sz w:val="24"/>
          <w:szCs w:val="24"/>
          <w:lang w:val="en-GB"/>
        </w:rPr>
      </w:pPr>
      <w:r w:rsidRPr="00BC5C72">
        <w:rPr>
          <w:sz w:val="24"/>
          <w:szCs w:val="24"/>
          <w:lang w:val="en-GB"/>
        </w:rPr>
        <w:t>Các chi phí phát sinh trong quá trình tháo dỡ, vận chuyển… sẽ do cá nhân/tổ chức trúng chào giá tự</w:t>
      </w:r>
      <w:r w:rsidR="000E0178">
        <w:rPr>
          <w:sz w:val="24"/>
          <w:szCs w:val="24"/>
          <w:lang w:val="en-GB"/>
        </w:rPr>
        <w:t xml:space="preserve"> chi trả. Địa chỉ nhận bàn giao </w:t>
      </w:r>
      <w:r w:rsidR="00945755">
        <w:rPr>
          <w:sz w:val="24"/>
          <w:szCs w:val="24"/>
          <w:lang w:val="en-GB"/>
        </w:rPr>
        <w:t>tài sản</w:t>
      </w:r>
      <w:r w:rsidR="009F374C" w:rsidRPr="00BC5C72">
        <w:rPr>
          <w:sz w:val="24"/>
          <w:szCs w:val="24"/>
          <w:lang w:val="en-GB"/>
        </w:rPr>
        <w:t xml:space="preserve"> </w:t>
      </w:r>
      <w:r w:rsidRPr="00BC5C72">
        <w:rPr>
          <w:sz w:val="24"/>
          <w:szCs w:val="24"/>
          <w:lang w:val="en-GB"/>
        </w:rPr>
        <w:t xml:space="preserve">cụ thể sẽ do </w:t>
      </w:r>
      <w:r w:rsidR="00413D19">
        <w:rPr>
          <w:sz w:val="24"/>
          <w:szCs w:val="24"/>
          <w:lang w:val="en-GB"/>
        </w:rPr>
        <w:t xml:space="preserve">Công ty Cổ phần </w:t>
      </w:r>
      <w:r w:rsidR="006410A7">
        <w:rPr>
          <w:sz w:val="24"/>
          <w:szCs w:val="24"/>
          <w:lang w:val="en-GB"/>
        </w:rPr>
        <w:t>Transimex Logistics</w:t>
      </w:r>
      <w:r w:rsidRPr="00BC5C72">
        <w:rPr>
          <w:sz w:val="24"/>
          <w:szCs w:val="24"/>
          <w:lang w:val="en-GB"/>
        </w:rPr>
        <w:t xml:space="preserve"> quyết định.</w:t>
      </w:r>
    </w:p>
    <w:p w14:paraId="4660EB2F" w14:textId="4DA816CB" w:rsidR="0031675B" w:rsidRDefault="0031675B" w:rsidP="00C33F1F">
      <w:pPr>
        <w:pStyle w:val="ListParagraph"/>
        <w:numPr>
          <w:ilvl w:val="0"/>
          <w:numId w:val="33"/>
        </w:numPr>
        <w:spacing w:before="120" w:after="120"/>
        <w:rPr>
          <w:rFonts w:ascii="Times New Roman" w:eastAsia="Times New Roman" w:hAnsi="Times New Roman" w:cs="Times New Roman"/>
          <w:lang w:val="en-GB"/>
        </w:rPr>
      </w:pPr>
      <w:r w:rsidRPr="0031675B">
        <w:rPr>
          <w:rFonts w:ascii="Times New Roman" w:eastAsia="Times New Roman" w:hAnsi="Times New Roman" w:cs="Times New Roman"/>
          <w:lang w:val="en-GB"/>
        </w:rPr>
        <w:t>Bên mua thực hiệ</w:t>
      </w:r>
      <w:r>
        <w:rPr>
          <w:rFonts w:ascii="Times New Roman" w:eastAsia="Times New Roman" w:hAnsi="Times New Roman" w:cs="Times New Roman"/>
          <w:lang w:val="en-GB"/>
        </w:rPr>
        <w:t xml:space="preserve">n thủ tục </w:t>
      </w:r>
      <w:proofErr w:type="gramStart"/>
      <w:r>
        <w:rPr>
          <w:rFonts w:ascii="Times New Roman" w:eastAsia="Times New Roman" w:hAnsi="Times New Roman" w:cs="Times New Roman"/>
          <w:lang w:val="en-GB"/>
        </w:rPr>
        <w:t>thu</w:t>
      </w:r>
      <w:proofErr w:type="gramEnd"/>
      <w:r>
        <w:rPr>
          <w:rFonts w:ascii="Times New Roman" w:eastAsia="Times New Roman" w:hAnsi="Times New Roman" w:cs="Times New Roman"/>
          <w:lang w:val="en-GB"/>
        </w:rPr>
        <w:t xml:space="preserve"> hồi </w:t>
      </w:r>
      <w:r w:rsidR="00AB148F">
        <w:rPr>
          <w:rFonts w:ascii="Times New Roman" w:eastAsia="Times New Roman" w:hAnsi="Times New Roman" w:cs="Times New Roman"/>
          <w:lang w:val="en-GB"/>
        </w:rPr>
        <w:t xml:space="preserve">giấy chứng nhận </w:t>
      </w:r>
      <w:r>
        <w:rPr>
          <w:rFonts w:ascii="Times New Roman" w:eastAsia="Times New Roman" w:hAnsi="Times New Roman" w:cs="Times New Roman"/>
          <w:lang w:val="en-GB"/>
        </w:rPr>
        <w:t xml:space="preserve">đăng ký </w:t>
      </w:r>
      <w:r w:rsidR="007870E2">
        <w:rPr>
          <w:rFonts w:ascii="Times New Roman" w:eastAsia="Times New Roman" w:hAnsi="Times New Roman" w:cs="Times New Roman"/>
          <w:lang w:val="en-GB"/>
        </w:rPr>
        <w:t>rơ mooc, biển số</w:t>
      </w:r>
      <w:r w:rsidRPr="0031675B">
        <w:rPr>
          <w:rFonts w:ascii="Times New Roman" w:eastAsia="Times New Roman" w:hAnsi="Times New Roman" w:cs="Times New Roman"/>
          <w:lang w:val="en-GB"/>
        </w:rPr>
        <w:t xml:space="preserve"> và đăng ký mới tại cơ quan có thẩm quyền theo quy định của pháp luật và chi phí thực hiện do bên mua chịu trách nhiệm thanh toán</w:t>
      </w:r>
      <w:r w:rsidR="00AB148F">
        <w:rPr>
          <w:rFonts w:ascii="Times New Roman" w:eastAsia="Times New Roman" w:hAnsi="Times New Roman" w:cs="Times New Roman"/>
          <w:lang w:val="en-GB"/>
        </w:rPr>
        <w:t>.</w:t>
      </w:r>
    </w:p>
    <w:p w14:paraId="309E25BB" w14:textId="77777777" w:rsidR="00EE4A1E" w:rsidRPr="0031675B" w:rsidRDefault="00EE4A1E" w:rsidP="00EE4A1E">
      <w:pPr>
        <w:pStyle w:val="ListParagraph"/>
        <w:spacing w:before="120" w:after="120"/>
        <w:rPr>
          <w:rFonts w:ascii="Times New Roman" w:eastAsia="Times New Roman" w:hAnsi="Times New Roman" w:cs="Times New Roman"/>
          <w:lang w:val="en-GB"/>
        </w:rPr>
      </w:pPr>
    </w:p>
    <w:p w14:paraId="2DBC9FE1" w14:textId="77777777" w:rsidR="00993796" w:rsidRPr="009F374C" w:rsidRDefault="00993796" w:rsidP="00C33F1F">
      <w:pPr>
        <w:pStyle w:val="ListParagraph"/>
        <w:widowControl/>
        <w:numPr>
          <w:ilvl w:val="0"/>
          <w:numId w:val="31"/>
        </w:numPr>
        <w:spacing w:before="120" w:after="120"/>
        <w:jc w:val="both"/>
        <w:rPr>
          <w:rFonts w:ascii="Times New Roman" w:eastAsiaTheme="minorHAnsi" w:hAnsi="Times New Roman" w:cs="Times New Roman"/>
          <w:b/>
          <w:color w:val="auto"/>
          <w:lang w:val="en-US" w:eastAsia="en-US"/>
        </w:rPr>
      </w:pPr>
      <w:r w:rsidRPr="009F374C">
        <w:rPr>
          <w:rFonts w:ascii="Times New Roman" w:eastAsiaTheme="minorHAnsi" w:hAnsi="Times New Roman" w:cs="Times New Roman"/>
          <w:b/>
          <w:color w:val="auto"/>
          <w:lang w:val="en-US" w:eastAsia="en-US"/>
        </w:rPr>
        <w:lastRenderedPageBreak/>
        <w:t>Thể lệ tổ chức đấu giá:</w:t>
      </w:r>
    </w:p>
    <w:p w14:paraId="676EB2A1" w14:textId="4D26D358" w:rsidR="00993796" w:rsidRPr="00945755" w:rsidRDefault="00993796" w:rsidP="00C33F1F">
      <w:pPr>
        <w:pStyle w:val="BodyText41"/>
        <w:numPr>
          <w:ilvl w:val="0"/>
          <w:numId w:val="11"/>
        </w:numPr>
        <w:shd w:val="clear" w:color="auto" w:fill="auto"/>
        <w:spacing w:before="120" w:after="120" w:line="240" w:lineRule="auto"/>
        <w:ind w:right="60"/>
        <w:rPr>
          <w:sz w:val="24"/>
          <w:szCs w:val="24"/>
        </w:rPr>
      </w:pPr>
      <w:r w:rsidRPr="00547E27">
        <w:rPr>
          <w:sz w:val="24"/>
          <w:szCs w:val="24"/>
        </w:rPr>
        <w:t xml:space="preserve">Thông báo đến </w:t>
      </w:r>
      <w:r w:rsidR="00763F0C">
        <w:rPr>
          <w:sz w:val="24"/>
          <w:szCs w:val="24"/>
        </w:rPr>
        <w:t xml:space="preserve">cá nhân/tổ chức </w:t>
      </w:r>
      <w:r w:rsidRPr="00547E27">
        <w:rPr>
          <w:sz w:val="24"/>
          <w:szCs w:val="24"/>
        </w:rPr>
        <w:t xml:space="preserve">bên ngoài </w:t>
      </w:r>
      <w:r w:rsidR="00763F0C">
        <w:rPr>
          <w:sz w:val="24"/>
          <w:szCs w:val="24"/>
          <w:lang w:val="en-GB"/>
        </w:rPr>
        <w:t xml:space="preserve">Công ty </w:t>
      </w:r>
      <w:r w:rsidRPr="00547E27">
        <w:rPr>
          <w:sz w:val="24"/>
          <w:szCs w:val="24"/>
        </w:rPr>
        <w:t>có nhu cầu mua.</w:t>
      </w:r>
    </w:p>
    <w:p w14:paraId="483F4D0B" w14:textId="398B8E73" w:rsidR="00945755" w:rsidRPr="00993796" w:rsidRDefault="00945755" w:rsidP="00C33F1F">
      <w:pPr>
        <w:pStyle w:val="BodyText41"/>
        <w:numPr>
          <w:ilvl w:val="0"/>
          <w:numId w:val="11"/>
        </w:numPr>
        <w:shd w:val="clear" w:color="auto" w:fill="auto"/>
        <w:spacing w:before="120" w:after="120" w:line="240" w:lineRule="auto"/>
        <w:ind w:right="60"/>
        <w:rPr>
          <w:sz w:val="24"/>
          <w:szCs w:val="24"/>
        </w:rPr>
      </w:pPr>
      <w:r>
        <w:rPr>
          <w:sz w:val="24"/>
          <w:szCs w:val="24"/>
          <w:lang w:val="en-US"/>
        </w:rPr>
        <w:t>Đăng thông tin trên các phương tiện thông tin đại chúng (nếu có).</w:t>
      </w:r>
    </w:p>
    <w:p w14:paraId="0A62929B" w14:textId="77340C18" w:rsidR="00A2393E" w:rsidRPr="00A2393E" w:rsidRDefault="003702D3" w:rsidP="00C33F1F">
      <w:pPr>
        <w:pStyle w:val="BodyText41"/>
        <w:numPr>
          <w:ilvl w:val="0"/>
          <w:numId w:val="11"/>
        </w:numPr>
        <w:shd w:val="clear" w:color="auto" w:fill="auto"/>
        <w:spacing w:before="120" w:after="120" w:line="240" w:lineRule="auto"/>
        <w:ind w:right="60"/>
        <w:rPr>
          <w:sz w:val="24"/>
          <w:szCs w:val="24"/>
        </w:rPr>
      </w:pPr>
      <w:r w:rsidRPr="00C652C6">
        <w:rPr>
          <w:sz w:val="24"/>
          <w:szCs w:val="24"/>
        </w:rPr>
        <w:t>Thư chào giá được</w:t>
      </w:r>
      <w:r w:rsidR="00993329">
        <w:rPr>
          <w:sz w:val="24"/>
          <w:szCs w:val="24"/>
          <w:lang w:val="en-US"/>
        </w:rPr>
        <w:t xml:space="preserve"> </w:t>
      </w:r>
      <w:r w:rsidRPr="00C652C6">
        <w:rPr>
          <w:sz w:val="24"/>
          <w:szCs w:val="24"/>
        </w:rPr>
        <w:t>bỏ phong bì dán</w:t>
      </w:r>
      <w:r w:rsidR="00740C07">
        <w:rPr>
          <w:sz w:val="24"/>
          <w:szCs w:val="24"/>
        </w:rPr>
        <w:t xml:space="preserve"> kín</w:t>
      </w:r>
      <w:r w:rsidR="008F35D3">
        <w:rPr>
          <w:sz w:val="24"/>
          <w:szCs w:val="24"/>
          <w:lang w:val="en-US"/>
        </w:rPr>
        <w:t>,</w:t>
      </w:r>
      <w:r w:rsidR="00740C07">
        <w:rPr>
          <w:sz w:val="24"/>
          <w:szCs w:val="24"/>
        </w:rPr>
        <w:t xml:space="preserve"> </w:t>
      </w:r>
      <w:r w:rsidR="008F35D3" w:rsidRPr="008F35D3">
        <w:rPr>
          <w:sz w:val="24"/>
          <w:szCs w:val="24"/>
        </w:rPr>
        <w:t xml:space="preserve">ký (đóng dấu nếu là tổ chức) trên mép bì thư </w:t>
      </w:r>
      <w:r w:rsidR="00740C07">
        <w:rPr>
          <w:sz w:val="24"/>
          <w:szCs w:val="24"/>
        </w:rPr>
        <w:t>và gửi về</w:t>
      </w:r>
      <w:r w:rsidR="00993329">
        <w:rPr>
          <w:sz w:val="24"/>
          <w:szCs w:val="24"/>
          <w:lang w:val="en-US"/>
        </w:rPr>
        <w:t xml:space="preserve"> địa chỉ như sau</w:t>
      </w:r>
      <w:r w:rsidR="00740C07">
        <w:rPr>
          <w:sz w:val="24"/>
          <w:szCs w:val="24"/>
        </w:rPr>
        <w:t>:</w:t>
      </w:r>
    </w:p>
    <w:p w14:paraId="2C6F5669" w14:textId="029EFAA3" w:rsidR="003702D3" w:rsidRPr="00D94962" w:rsidRDefault="00BC5C72" w:rsidP="00C33F1F">
      <w:pPr>
        <w:pStyle w:val="BodyText41"/>
        <w:numPr>
          <w:ilvl w:val="0"/>
          <w:numId w:val="41"/>
        </w:numPr>
        <w:shd w:val="clear" w:color="auto" w:fill="auto"/>
        <w:spacing w:before="120" w:after="120" w:line="240" w:lineRule="auto"/>
        <w:ind w:right="58"/>
        <w:rPr>
          <w:sz w:val="24"/>
          <w:szCs w:val="24"/>
        </w:rPr>
      </w:pPr>
      <w:r w:rsidRPr="00A2393E">
        <w:rPr>
          <w:sz w:val="24"/>
          <w:szCs w:val="24"/>
          <w:lang w:val="en-GB"/>
        </w:rPr>
        <w:t>Bà</w:t>
      </w:r>
      <w:r w:rsidR="00A2393E" w:rsidRPr="00A2393E">
        <w:rPr>
          <w:sz w:val="24"/>
          <w:szCs w:val="24"/>
          <w:lang w:val="en-GB"/>
        </w:rPr>
        <w:t xml:space="preserve"> Bùi Thị Thắm</w:t>
      </w:r>
      <w:r w:rsidR="00993329" w:rsidRPr="00A2393E">
        <w:rPr>
          <w:sz w:val="24"/>
          <w:szCs w:val="24"/>
          <w:lang w:val="en-GB"/>
        </w:rPr>
        <w:t>, Phòng HC&amp;NS</w:t>
      </w:r>
      <w:r w:rsidR="00AA5B1B" w:rsidRPr="00A2393E">
        <w:rPr>
          <w:sz w:val="24"/>
          <w:szCs w:val="24"/>
        </w:rPr>
        <w:t>,</w:t>
      </w:r>
      <w:r w:rsidR="00AA5B1B" w:rsidRPr="00A2393E">
        <w:rPr>
          <w:sz w:val="24"/>
          <w:szCs w:val="24"/>
          <w:lang w:val="en-GB"/>
        </w:rPr>
        <w:t xml:space="preserve"> </w:t>
      </w:r>
      <w:r w:rsidR="00413D19" w:rsidRPr="00A2393E">
        <w:rPr>
          <w:sz w:val="24"/>
          <w:szCs w:val="24"/>
          <w:lang w:val="en-GB"/>
        </w:rPr>
        <w:t xml:space="preserve">Công ty Cổ phần </w:t>
      </w:r>
      <w:r w:rsidR="00993329" w:rsidRPr="00A2393E">
        <w:rPr>
          <w:sz w:val="24"/>
          <w:szCs w:val="24"/>
          <w:lang w:val="en-GB"/>
        </w:rPr>
        <w:t>Transimex Logistics, đ</w:t>
      </w:r>
      <w:r w:rsidR="005559FC" w:rsidRPr="00A2393E">
        <w:rPr>
          <w:sz w:val="24"/>
          <w:szCs w:val="24"/>
          <w:lang w:val="en-GB"/>
        </w:rPr>
        <w:t xml:space="preserve">ịa chỉ: </w:t>
      </w:r>
      <w:r w:rsidR="00993329" w:rsidRPr="00A2393E">
        <w:rPr>
          <w:sz w:val="24"/>
          <w:szCs w:val="24"/>
          <w:lang w:val="en-GB"/>
        </w:rPr>
        <w:t>Tầng 2 - Tòa nhà Phú Nhuận Plaza, 82 Trần Huy Liệu, Phường 15, Quận Phú Nhuận, Thành phố Hồ Chí Minh.</w:t>
      </w:r>
    </w:p>
    <w:p w14:paraId="0A5FD7B8" w14:textId="1A075430" w:rsidR="00D94962" w:rsidRPr="00DA2EF2" w:rsidRDefault="00D94962" w:rsidP="00C33F1F">
      <w:pPr>
        <w:pStyle w:val="BodyText41"/>
        <w:numPr>
          <w:ilvl w:val="0"/>
          <w:numId w:val="41"/>
        </w:numPr>
        <w:shd w:val="clear" w:color="auto" w:fill="auto"/>
        <w:spacing w:before="120" w:after="120" w:line="240" w:lineRule="auto"/>
        <w:ind w:right="58"/>
        <w:rPr>
          <w:bCs/>
          <w:i/>
          <w:iCs/>
          <w:sz w:val="24"/>
          <w:szCs w:val="24"/>
        </w:rPr>
      </w:pPr>
      <w:r w:rsidRPr="00DA2EF2">
        <w:rPr>
          <w:bCs/>
          <w:sz w:val="24"/>
          <w:szCs w:val="24"/>
          <w:lang w:val="en-GB"/>
        </w:rPr>
        <w:t xml:space="preserve">Ngoài phong bì ghi rõ: </w:t>
      </w:r>
      <w:r w:rsidRPr="00DA2EF2">
        <w:rPr>
          <w:b/>
          <w:bCs/>
          <w:i/>
          <w:iCs/>
          <w:sz w:val="24"/>
          <w:szCs w:val="24"/>
          <w:lang w:val="en-GB"/>
        </w:rPr>
        <w:t xml:space="preserve">Thư tham gia chào giá mua </w:t>
      </w:r>
      <w:proofErr w:type="gramStart"/>
      <w:r w:rsidR="002F3003">
        <w:rPr>
          <w:b/>
          <w:bCs/>
          <w:i/>
          <w:iCs/>
          <w:sz w:val="24"/>
          <w:szCs w:val="24"/>
          <w:lang w:val="en-GB"/>
        </w:rPr>
        <w:t>xe</w:t>
      </w:r>
      <w:proofErr w:type="gramEnd"/>
      <w:r w:rsidR="002F3003">
        <w:rPr>
          <w:b/>
          <w:bCs/>
          <w:i/>
          <w:iCs/>
          <w:sz w:val="24"/>
          <w:szCs w:val="24"/>
          <w:lang w:val="en-GB"/>
        </w:rPr>
        <w:t xml:space="preserve"> </w:t>
      </w:r>
      <w:r w:rsidR="006B1C4C">
        <w:rPr>
          <w:b/>
          <w:bCs/>
          <w:i/>
          <w:iCs/>
          <w:sz w:val="24"/>
          <w:szCs w:val="24"/>
          <w:lang w:val="en-GB"/>
        </w:rPr>
        <w:t>tải cẩu</w:t>
      </w:r>
      <w:r w:rsidRPr="00DA2EF2">
        <w:rPr>
          <w:b/>
          <w:bCs/>
          <w:i/>
          <w:iCs/>
          <w:sz w:val="24"/>
          <w:szCs w:val="24"/>
          <w:lang w:val="en-GB"/>
        </w:rPr>
        <w:t xml:space="preserve"> của Công ty Cổ phần Transimex Logistics.</w:t>
      </w:r>
    </w:p>
    <w:p w14:paraId="7261BECD" w14:textId="769E8C3B" w:rsidR="003702D3" w:rsidRPr="00A804F9" w:rsidRDefault="003702D3" w:rsidP="00C33F1F">
      <w:pPr>
        <w:pStyle w:val="ListParagraph"/>
        <w:numPr>
          <w:ilvl w:val="0"/>
          <w:numId w:val="11"/>
        </w:numPr>
        <w:spacing w:before="120" w:after="120"/>
        <w:jc w:val="both"/>
        <w:rPr>
          <w:rFonts w:ascii="Times New Roman" w:hAnsi="Times New Roman" w:cs="Times New Roman"/>
          <w:lang w:val="en-GB"/>
        </w:rPr>
      </w:pPr>
      <w:r w:rsidRPr="00A804F9">
        <w:rPr>
          <w:rFonts w:ascii="Times New Roman" w:hAnsi="Times New Roman" w:cs="Times New Roman"/>
          <w:lang w:val="en-GB"/>
        </w:rPr>
        <w:t>Thời hạn cuối cùng nhậ</w:t>
      </w:r>
      <w:r w:rsidR="00B80A30">
        <w:rPr>
          <w:rFonts w:ascii="Times New Roman" w:hAnsi="Times New Roman" w:cs="Times New Roman"/>
          <w:lang w:val="en-GB"/>
        </w:rPr>
        <w:t xml:space="preserve">n </w:t>
      </w:r>
      <w:proofErr w:type="gramStart"/>
      <w:r w:rsidR="00B80A30">
        <w:rPr>
          <w:rFonts w:ascii="Times New Roman" w:hAnsi="Times New Roman" w:cs="Times New Roman"/>
          <w:lang w:val="en-GB"/>
        </w:rPr>
        <w:t>thư</w:t>
      </w:r>
      <w:proofErr w:type="gramEnd"/>
      <w:r w:rsidR="00B80A30">
        <w:rPr>
          <w:rFonts w:ascii="Times New Roman" w:hAnsi="Times New Roman" w:cs="Times New Roman"/>
          <w:lang w:val="en-GB"/>
        </w:rPr>
        <w:t xml:space="preserve"> chào giá: ngày </w:t>
      </w:r>
      <w:r w:rsidR="002F3003">
        <w:rPr>
          <w:rFonts w:ascii="Times New Roman" w:hAnsi="Times New Roman" w:cs="Times New Roman"/>
          <w:lang w:val="en-GB"/>
        </w:rPr>
        <w:t>21</w:t>
      </w:r>
      <w:r w:rsidR="00B80A30">
        <w:rPr>
          <w:rFonts w:ascii="Times New Roman" w:hAnsi="Times New Roman" w:cs="Times New Roman"/>
          <w:lang w:val="en-GB"/>
        </w:rPr>
        <w:t>/</w:t>
      </w:r>
      <w:r w:rsidR="00993329">
        <w:rPr>
          <w:rFonts w:ascii="Times New Roman" w:hAnsi="Times New Roman" w:cs="Times New Roman"/>
          <w:lang w:val="en-GB"/>
        </w:rPr>
        <w:t>0</w:t>
      </w:r>
      <w:r w:rsidR="002F3003">
        <w:rPr>
          <w:rFonts w:ascii="Times New Roman" w:hAnsi="Times New Roman" w:cs="Times New Roman"/>
          <w:lang w:val="en-GB"/>
        </w:rPr>
        <w:t>6</w:t>
      </w:r>
      <w:r w:rsidR="00B80A30">
        <w:rPr>
          <w:rFonts w:ascii="Times New Roman" w:hAnsi="Times New Roman" w:cs="Times New Roman"/>
          <w:lang w:val="en-GB"/>
        </w:rPr>
        <w:t>/</w:t>
      </w:r>
      <w:r w:rsidR="00993329">
        <w:rPr>
          <w:rFonts w:ascii="Times New Roman" w:hAnsi="Times New Roman" w:cs="Times New Roman"/>
          <w:lang w:val="en-GB"/>
        </w:rPr>
        <w:t>202</w:t>
      </w:r>
      <w:r w:rsidR="00A2393E">
        <w:rPr>
          <w:rFonts w:ascii="Times New Roman" w:hAnsi="Times New Roman" w:cs="Times New Roman"/>
          <w:lang w:val="en-GB"/>
        </w:rPr>
        <w:t>5</w:t>
      </w:r>
      <w:r w:rsidRPr="00A804F9">
        <w:rPr>
          <w:rFonts w:ascii="Times New Roman" w:hAnsi="Times New Roman" w:cs="Times New Roman"/>
          <w:lang w:val="en-GB"/>
        </w:rPr>
        <w:t>, tính theo ngày nhận trực tiếp hoặc dấu bưu điện đóng trên phong bì thư.</w:t>
      </w:r>
    </w:p>
    <w:p w14:paraId="2AE1C3EC" w14:textId="0848488C" w:rsidR="003702D3" w:rsidRDefault="003702D3" w:rsidP="00C33F1F">
      <w:pPr>
        <w:pStyle w:val="ListParagraph"/>
        <w:numPr>
          <w:ilvl w:val="0"/>
          <w:numId w:val="11"/>
        </w:numPr>
        <w:spacing w:before="120" w:after="120"/>
        <w:jc w:val="both"/>
        <w:rPr>
          <w:rFonts w:ascii="Times New Roman" w:hAnsi="Times New Roman" w:cs="Times New Roman"/>
          <w:lang w:val="en-GB"/>
        </w:rPr>
      </w:pPr>
      <w:r>
        <w:rPr>
          <w:rFonts w:ascii="Times New Roman" w:hAnsi="Times New Roman" w:cs="Times New Roman"/>
          <w:lang w:val="en-GB"/>
        </w:rPr>
        <w:t>C</w:t>
      </w:r>
      <w:r w:rsidRPr="00890126">
        <w:rPr>
          <w:rFonts w:ascii="Times New Roman" w:hAnsi="Times New Roman" w:cs="Times New Roman"/>
          <w:lang w:val="en-GB"/>
        </w:rPr>
        <w:t>huyển khoả</w:t>
      </w:r>
      <w:r>
        <w:rPr>
          <w:rFonts w:ascii="Times New Roman" w:hAnsi="Times New Roman" w:cs="Times New Roman"/>
          <w:lang w:val="en-GB"/>
        </w:rPr>
        <w:t xml:space="preserve">n </w:t>
      </w:r>
      <w:r w:rsidR="003B1F85">
        <w:rPr>
          <w:rFonts w:ascii="Times New Roman" w:hAnsi="Times New Roman" w:cs="Times New Roman"/>
          <w:lang w:val="en-GB"/>
        </w:rPr>
        <w:t>tiền đặt cọc</w:t>
      </w:r>
      <w:r>
        <w:rPr>
          <w:rFonts w:ascii="Times New Roman" w:hAnsi="Times New Roman" w:cs="Times New Roman"/>
          <w:lang w:val="en-GB"/>
        </w:rPr>
        <w:t xml:space="preserve"> </w:t>
      </w:r>
      <w:r w:rsidR="00AF4500" w:rsidRPr="007437B3">
        <w:rPr>
          <w:rFonts w:ascii="Times New Roman" w:hAnsi="Times New Roman" w:cs="Times New Roman"/>
          <w:lang w:val="en-GB"/>
        </w:rPr>
        <w:t xml:space="preserve">mua </w:t>
      </w:r>
      <w:r w:rsidR="00945755">
        <w:rPr>
          <w:rFonts w:ascii="Times New Roman" w:eastAsiaTheme="minorHAnsi" w:hAnsi="Times New Roman" w:cs="Times New Roman"/>
          <w:color w:val="auto"/>
          <w:lang w:val="en-US" w:eastAsia="en-US"/>
        </w:rPr>
        <w:t>tài sản</w:t>
      </w:r>
      <w:r w:rsidR="000E0178">
        <w:rPr>
          <w:rFonts w:ascii="Times New Roman" w:eastAsiaTheme="minorHAnsi" w:hAnsi="Times New Roman" w:cs="Times New Roman"/>
          <w:color w:val="auto"/>
          <w:lang w:val="en-US" w:eastAsia="en-US"/>
        </w:rPr>
        <w:t xml:space="preserve"> </w:t>
      </w:r>
      <w:r w:rsidRPr="007437B3">
        <w:rPr>
          <w:rFonts w:ascii="Times New Roman" w:hAnsi="Times New Roman" w:cs="Times New Roman"/>
          <w:lang w:val="en-GB"/>
        </w:rPr>
        <w:t xml:space="preserve">nêu trên cho </w:t>
      </w:r>
      <w:r w:rsidR="00413D19">
        <w:rPr>
          <w:rFonts w:ascii="Times New Roman" w:hAnsi="Times New Roman" w:cs="Times New Roman"/>
          <w:lang w:val="en-GB"/>
        </w:rPr>
        <w:t xml:space="preserve">Công ty Cổ phần </w:t>
      </w:r>
      <w:r w:rsidR="009971FC">
        <w:rPr>
          <w:rFonts w:ascii="Times New Roman" w:hAnsi="Times New Roman" w:cs="Times New Roman"/>
          <w:lang w:val="en-GB"/>
        </w:rPr>
        <w:t>Transimex Logistics</w:t>
      </w:r>
      <w:r w:rsidR="007437B3" w:rsidRPr="007437B3">
        <w:rPr>
          <w:rFonts w:ascii="Times New Roman" w:hAnsi="Times New Roman" w:cs="Times New Roman"/>
          <w:lang w:val="en-GB"/>
        </w:rPr>
        <w:t xml:space="preserve"> </w:t>
      </w:r>
      <w:r w:rsidRPr="007437B3">
        <w:rPr>
          <w:rFonts w:ascii="Times New Roman" w:hAnsi="Times New Roman" w:cs="Times New Roman"/>
          <w:lang w:val="en-GB"/>
        </w:rPr>
        <w:t>số tiề</w:t>
      </w:r>
      <w:r w:rsidR="008626C5" w:rsidRPr="007437B3">
        <w:rPr>
          <w:rFonts w:ascii="Times New Roman" w:hAnsi="Times New Roman" w:cs="Times New Roman"/>
          <w:lang w:val="en-GB"/>
        </w:rPr>
        <w:t>n</w:t>
      </w:r>
      <w:r w:rsidR="00B67D69" w:rsidRPr="007437B3">
        <w:rPr>
          <w:rFonts w:ascii="Times New Roman" w:hAnsi="Times New Roman" w:cs="Times New Roman"/>
          <w:lang w:val="en-GB"/>
        </w:rPr>
        <w:t>:</w:t>
      </w:r>
      <w:r w:rsidR="00AA7360">
        <w:rPr>
          <w:rFonts w:ascii="Times New Roman" w:hAnsi="Times New Roman" w:cs="Times New Roman"/>
          <w:lang w:val="en-GB"/>
        </w:rPr>
        <w:t xml:space="preserve"> </w:t>
      </w:r>
      <w:r w:rsidR="00A2393E">
        <w:rPr>
          <w:rFonts w:ascii="Times New Roman" w:hAnsi="Times New Roman" w:cs="Times New Roman"/>
          <w:lang w:val="en-GB"/>
        </w:rPr>
        <w:t>1</w:t>
      </w:r>
      <w:r w:rsidR="003427F4">
        <w:rPr>
          <w:rFonts w:ascii="Times New Roman" w:hAnsi="Times New Roman" w:cs="Times New Roman"/>
          <w:lang w:val="en-GB"/>
        </w:rPr>
        <w:t>0</w:t>
      </w:r>
      <w:r w:rsidR="001C6EB6">
        <w:rPr>
          <w:rFonts w:ascii="Times New Roman" w:hAnsi="Times New Roman" w:cs="Times New Roman"/>
          <w:lang w:val="en-GB"/>
        </w:rPr>
        <w:t>0</w:t>
      </w:r>
      <w:r w:rsidR="009971FC">
        <w:rPr>
          <w:rFonts w:ascii="Times New Roman" w:hAnsi="Times New Roman" w:cs="Times New Roman"/>
          <w:lang w:val="en-GB"/>
        </w:rPr>
        <w:t>.000.000</w:t>
      </w:r>
      <w:r w:rsidR="00B67D69">
        <w:rPr>
          <w:rFonts w:ascii="Times New Roman" w:hAnsi="Times New Roman" w:cs="Times New Roman"/>
          <w:lang w:val="en-GB"/>
        </w:rPr>
        <w:t xml:space="preserve"> </w:t>
      </w:r>
      <w:r w:rsidR="00B67D69" w:rsidRPr="00E3281E">
        <w:rPr>
          <w:rFonts w:ascii="Times New Roman" w:hAnsi="Times New Roman"/>
          <w:color w:val="000000" w:themeColor="text1"/>
        </w:rPr>
        <w:t>VNĐ</w:t>
      </w:r>
      <w:r w:rsidR="00B67D69">
        <w:rPr>
          <w:rFonts w:ascii="Times New Roman" w:hAnsi="Times New Roman"/>
          <w:color w:val="000000" w:themeColor="text1"/>
        </w:rPr>
        <w:t xml:space="preserve"> </w:t>
      </w:r>
      <w:r w:rsidR="00B67D69" w:rsidRPr="00D23595">
        <w:rPr>
          <w:rFonts w:ascii="Times New Roman" w:hAnsi="Times New Roman"/>
          <w:i/>
          <w:color w:val="000000" w:themeColor="text1"/>
        </w:rPr>
        <w:t xml:space="preserve">(Bằng chữ: </w:t>
      </w:r>
      <w:r w:rsidR="001C6EB6">
        <w:rPr>
          <w:rFonts w:ascii="Times New Roman" w:hAnsi="Times New Roman"/>
          <w:i/>
          <w:color w:val="000000" w:themeColor="text1"/>
          <w:lang w:val="en-US"/>
        </w:rPr>
        <w:t>Một trăm</w:t>
      </w:r>
      <w:r w:rsidR="008F35D3">
        <w:rPr>
          <w:rFonts w:ascii="Times New Roman" w:hAnsi="Times New Roman"/>
          <w:i/>
          <w:color w:val="000000" w:themeColor="text1"/>
          <w:lang w:val="en-US"/>
        </w:rPr>
        <w:t xml:space="preserve"> </w:t>
      </w:r>
      <w:r w:rsidR="009971FC">
        <w:rPr>
          <w:rFonts w:ascii="Times New Roman" w:hAnsi="Times New Roman"/>
          <w:i/>
          <w:color w:val="000000" w:themeColor="text1"/>
          <w:lang w:val="en-US"/>
        </w:rPr>
        <w:t>triệu đồng</w:t>
      </w:r>
      <w:r w:rsidR="00B67D69" w:rsidRPr="00D23595">
        <w:rPr>
          <w:rFonts w:ascii="Times New Roman" w:hAnsi="Times New Roman"/>
          <w:i/>
          <w:color w:val="000000" w:themeColor="text1"/>
        </w:rPr>
        <w:t>)</w:t>
      </w:r>
      <w:r w:rsidR="00B67D69" w:rsidRPr="00E3281E">
        <w:rPr>
          <w:rFonts w:ascii="Times New Roman" w:hAnsi="Times New Roman"/>
          <w:color w:val="000000" w:themeColor="text1"/>
        </w:rPr>
        <w:t xml:space="preserve"> trong vòng </w:t>
      </w:r>
      <w:r w:rsidR="009971FC">
        <w:rPr>
          <w:rFonts w:ascii="Times New Roman" w:hAnsi="Times New Roman"/>
          <w:color w:val="000000" w:themeColor="text1"/>
          <w:lang w:val="en-US"/>
        </w:rPr>
        <w:t xml:space="preserve">1 (một) </w:t>
      </w:r>
      <w:r w:rsidR="00B67D69" w:rsidRPr="00E3281E">
        <w:rPr>
          <w:rFonts w:ascii="Times New Roman" w:hAnsi="Times New Roman"/>
          <w:color w:val="000000" w:themeColor="text1"/>
        </w:rPr>
        <w:t>ngày kể từ ngày cá nhân/tổ chức gử</w:t>
      </w:r>
      <w:r w:rsidR="00E53C47">
        <w:rPr>
          <w:rFonts w:ascii="Times New Roman" w:hAnsi="Times New Roman"/>
          <w:color w:val="000000" w:themeColor="text1"/>
        </w:rPr>
        <w:t>i Thư tham gia chào giá mua.</w:t>
      </w:r>
      <w:r w:rsidR="00E53C47">
        <w:rPr>
          <w:rFonts w:ascii="Times New Roman" w:hAnsi="Times New Roman"/>
          <w:color w:val="000000" w:themeColor="text1"/>
          <w:lang w:val="en-GB"/>
        </w:rPr>
        <w:t xml:space="preserve"> </w:t>
      </w:r>
      <w:r w:rsidRPr="00890126">
        <w:rPr>
          <w:rFonts w:ascii="Times New Roman" w:hAnsi="Times New Roman" w:cs="Times New Roman"/>
          <w:lang w:val="en-GB"/>
        </w:rPr>
        <w:t>Sau thời gian này thì được xem là từ chố</w:t>
      </w:r>
      <w:r>
        <w:rPr>
          <w:rFonts w:ascii="Times New Roman" w:hAnsi="Times New Roman" w:cs="Times New Roman"/>
          <w:lang w:val="en-GB"/>
        </w:rPr>
        <w:t>i tham gia chào giá mua.</w:t>
      </w:r>
    </w:p>
    <w:p w14:paraId="3225FB8B" w14:textId="286A0F6B" w:rsidR="003702D3" w:rsidRPr="004D439B" w:rsidRDefault="003702D3" w:rsidP="00C33F1F">
      <w:pPr>
        <w:pStyle w:val="ListParagraph"/>
        <w:spacing w:before="120" w:after="120"/>
        <w:jc w:val="both"/>
        <w:rPr>
          <w:rFonts w:ascii="Times New Roman" w:hAnsi="Times New Roman" w:cs="Times New Roman"/>
          <w:lang w:val="en-GB"/>
        </w:rPr>
      </w:pPr>
      <w:r w:rsidRPr="004D439B">
        <w:rPr>
          <w:rFonts w:ascii="Times New Roman" w:hAnsi="Times New Roman" w:cs="Times New Roman"/>
          <w:color w:val="000000" w:themeColor="text1"/>
        </w:rPr>
        <w:t xml:space="preserve">Tài khoản nhận </w:t>
      </w:r>
      <w:r w:rsidR="003B1F85">
        <w:rPr>
          <w:rFonts w:ascii="Times New Roman" w:hAnsi="Times New Roman" w:cs="Times New Roman"/>
          <w:color w:val="000000" w:themeColor="text1"/>
        </w:rPr>
        <w:t>tiền đặt cọc</w:t>
      </w:r>
      <w:r>
        <w:rPr>
          <w:rFonts w:ascii="Times New Roman" w:hAnsi="Times New Roman" w:cs="Times New Roman"/>
          <w:color w:val="000000" w:themeColor="text1"/>
        </w:rPr>
        <w:t xml:space="preserve"> </w:t>
      </w:r>
      <w:r w:rsidRPr="004D439B">
        <w:rPr>
          <w:rFonts w:ascii="Times New Roman" w:hAnsi="Times New Roman" w:cs="Times New Roman"/>
          <w:color w:val="000000" w:themeColor="text1"/>
        </w:rPr>
        <w:t>như sau:</w:t>
      </w:r>
    </w:p>
    <w:p w14:paraId="762FCFEC" w14:textId="229D6BA8" w:rsidR="003702D3" w:rsidRDefault="003702D3" w:rsidP="00C33F1F">
      <w:pPr>
        <w:pStyle w:val="ListParagraph"/>
        <w:numPr>
          <w:ilvl w:val="0"/>
          <w:numId w:val="24"/>
        </w:numPr>
        <w:tabs>
          <w:tab w:val="left" w:pos="360"/>
          <w:tab w:val="left" w:pos="711"/>
        </w:tabs>
        <w:spacing w:before="120" w:after="120"/>
        <w:jc w:val="both"/>
        <w:rPr>
          <w:rFonts w:ascii="Times New Roman" w:hAnsi="Times New Roman"/>
          <w:bCs/>
          <w:color w:val="000000" w:themeColor="text1"/>
          <w:lang w:val="en-GB"/>
        </w:rPr>
      </w:pPr>
      <w:r w:rsidRPr="00DD4717">
        <w:rPr>
          <w:rFonts w:ascii="Times New Roman" w:hAnsi="Times New Roman"/>
          <w:bCs/>
          <w:color w:val="000000" w:themeColor="text1"/>
          <w:lang w:val="en-GB"/>
        </w:rPr>
        <w:t>Đơn vị thụ hưở</w:t>
      </w:r>
      <w:r w:rsidR="00E53C47">
        <w:rPr>
          <w:rFonts w:ascii="Times New Roman" w:hAnsi="Times New Roman"/>
          <w:bCs/>
          <w:color w:val="000000" w:themeColor="text1"/>
          <w:lang w:val="en-GB"/>
        </w:rPr>
        <w:t xml:space="preserve">ng: </w:t>
      </w:r>
      <w:r w:rsidR="00C55FD7" w:rsidRPr="00DD4717">
        <w:rPr>
          <w:rFonts w:ascii="Times New Roman" w:hAnsi="Times New Roman"/>
          <w:bCs/>
          <w:color w:val="000000" w:themeColor="text1"/>
          <w:lang w:val="en-GB"/>
        </w:rPr>
        <w:t>CÔNG TY CỔ PHẦN TRANSIMEX</w:t>
      </w:r>
      <w:r w:rsidR="00C55FD7">
        <w:rPr>
          <w:rFonts w:ascii="Times New Roman" w:hAnsi="Times New Roman"/>
          <w:bCs/>
          <w:color w:val="000000" w:themeColor="text1"/>
          <w:lang w:val="en-GB"/>
        </w:rPr>
        <w:t xml:space="preserve"> LOGISTICS</w:t>
      </w:r>
    </w:p>
    <w:p w14:paraId="23487511" w14:textId="181528CB" w:rsidR="003702D3" w:rsidRDefault="003702D3" w:rsidP="00C33F1F">
      <w:pPr>
        <w:pStyle w:val="ListParagraph"/>
        <w:numPr>
          <w:ilvl w:val="0"/>
          <w:numId w:val="24"/>
        </w:numPr>
        <w:tabs>
          <w:tab w:val="left" w:pos="360"/>
          <w:tab w:val="left" w:pos="711"/>
        </w:tabs>
        <w:spacing w:before="120" w:after="120"/>
        <w:jc w:val="both"/>
        <w:rPr>
          <w:rFonts w:ascii="Times New Roman" w:hAnsi="Times New Roman"/>
          <w:bCs/>
          <w:color w:val="000000" w:themeColor="text1"/>
          <w:lang w:val="en-GB"/>
        </w:rPr>
      </w:pPr>
      <w:r w:rsidRPr="00DD4717">
        <w:rPr>
          <w:rFonts w:ascii="Times New Roman" w:hAnsi="Times New Roman"/>
          <w:bCs/>
          <w:color w:val="000000" w:themeColor="text1"/>
          <w:lang w:val="en-GB"/>
        </w:rPr>
        <w:t>Số tài khoả</w:t>
      </w:r>
      <w:r w:rsidR="000B6F42">
        <w:rPr>
          <w:rFonts w:ascii="Times New Roman" w:hAnsi="Times New Roman"/>
          <w:bCs/>
          <w:color w:val="000000" w:themeColor="text1"/>
          <w:lang w:val="en-GB"/>
        </w:rPr>
        <w:t>n (VNĐ</w:t>
      </w:r>
      <w:r w:rsidR="00E53C47">
        <w:rPr>
          <w:rFonts w:ascii="Times New Roman" w:hAnsi="Times New Roman"/>
          <w:bCs/>
          <w:color w:val="000000" w:themeColor="text1"/>
          <w:lang w:val="en-GB"/>
        </w:rPr>
        <w:t xml:space="preserve">): </w:t>
      </w:r>
      <w:r w:rsidR="00C55FD7" w:rsidRPr="008A23D6">
        <w:rPr>
          <w:rFonts w:ascii="Times New Roman" w:hAnsi="Times New Roman"/>
          <w:bCs/>
          <w:color w:val="000000" w:themeColor="text1"/>
          <w:lang w:val="en-GB"/>
        </w:rPr>
        <w:t>1030954261</w:t>
      </w:r>
    </w:p>
    <w:p w14:paraId="2DBFC90C" w14:textId="446F4190" w:rsidR="003702D3" w:rsidRDefault="003702D3" w:rsidP="00C33F1F">
      <w:pPr>
        <w:pStyle w:val="ListParagraph"/>
        <w:numPr>
          <w:ilvl w:val="0"/>
          <w:numId w:val="24"/>
        </w:numPr>
        <w:tabs>
          <w:tab w:val="left" w:pos="360"/>
          <w:tab w:val="left" w:pos="711"/>
        </w:tabs>
        <w:spacing w:before="120" w:after="120"/>
        <w:jc w:val="both"/>
        <w:rPr>
          <w:rFonts w:ascii="Times New Roman" w:hAnsi="Times New Roman"/>
          <w:bCs/>
          <w:color w:val="000000" w:themeColor="text1"/>
          <w:lang w:val="en-GB"/>
        </w:rPr>
      </w:pPr>
      <w:r w:rsidRPr="00DD4717">
        <w:rPr>
          <w:rFonts w:ascii="Times New Roman" w:hAnsi="Times New Roman"/>
          <w:bCs/>
          <w:color w:val="000000" w:themeColor="text1"/>
          <w:lang w:val="en-GB"/>
        </w:rPr>
        <w:t xml:space="preserve">Ngân hàng: </w:t>
      </w:r>
      <w:r w:rsidR="00C55FD7" w:rsidRPr="00DD4717">
        <w:rPr>
          <w:rFonts w:ascii="Times New Roman" w:hAnsi="Times New Roman"/>
          <w:bCs/>
          <w:color w:val="000000" w:themeColor="text1"/>
          <w:lang w:val="en-GB"/>
        </w:rPr>
        <w:t>Ngân hàng TMCP Ngoại thương Việt Nam – Chi nhánh Hồ Chí Minh</w:t>
      </w:r>
      <w:r w:rsidR="00C55FD7">
        <w:rPr>
          <w:rFonts w:ascii="Times New Roman" w:hAnsi="Times New Roman"/>
          <w:bCs/>
          <w:color w:val="000000" w:themeColor="text1"/>
          <w:lang w:val="en-GB"/>
        </w:rPr>
        <w:t>.</w:t>
      </w:r>
    </w:p>
    <w:p w14:paraId="319089DB" w14:textId="77777777" w:rsidR="003702D3" w:rsidRPr="004D439B" w:rsidRDefault="003702D3" w:rsidP="00C33F1F">
      <w:pPr>
        <w:tabs>
          <w:tab w:val="left" w:pos="360"/>
          <w:tab w:val="left" w:pos="711"/>
        </w:tabs>
        <w:spacing w:before="120" w:after="120"/>
        <w:ind w:left="711"/>
        <w:jc w:val="both"/>
        <w:rPr>
          <w:rFonts w:ascii="Times New Roman" w:hAnsi="Times New Roman"/>
          <w:bCs/>
          <w:color w:val="000000" w:themeColor="text1"/>
          <w:lang w:val="en-GB"/>
        </w:rPr>
      </w:pPr>
      <w:r w:rsidRPr="004D439B">
        <w:rPr>
          <w:rFonts w:ascii="Times New Roman" w:hAnsi="Times New Roman"/>
          <w:bCs/>
          <w:color w:val="000000" w:themeColor="text1"/>
          <w:spacing w:val="-6"/>
          <w:lang w:val="en-GB"/>
        </w:rPr>
        <w:t>Các khoản phí chuyển khoản hoặc phí ngân hàng (nếu có) do bên nào thực hiện thì bên đó chịu chi trả.</w:t>
      </w:r>
    </w:p>
    <w:p w14:paraId="11056EC1" w14:textId="77777777" w:rsidR="003702D3" w:rsidRPr="00C652C6" w:rsidRDefault="003702D3" w:rsidP="00C33F1F">
      <w:pPr>
        <w:pStyle w:val="ListParagraph"/>
        <w:numPr>
          <w:ilvl w:val="0"/>
          <w:numId w:val="11"/>
        </w:numPr>
        <w:spacing w:before="120" w:after="120"/>
        <w:jc w:val="both"/>
        <w:rPr>
          <w:rFonts w:ascii="Times New Roman" w:hAnsi="Times New Roman" w:cs="Times New Roman"/>
          <w:lang w:val="en-GB"/>
        </w:rPr>
      </w:pPr>
      <w:r w:rsidRPr="00C652C6">
        <w:rPr>
          <w:rFonts w:ascii="Times New Roman" w:hAnsi="Times New Roman" w:cs="Times New Roman"/>
          <w:lang w:val="en-GB"/>
        </w:rPr>
        <w:t>Hình thức đấu giá:</w:t>
      </w:r>
    </w:p>
    <w:p w14:paraId="18768D93" w14:textId="77373EB1" w:rsidR="003702D3" w:rsidRPr="00C652C6" w:rsidRDefault="003702D3" w:rsidP="00C33F1F">
      <w:pPr>
        <w:pStyle w:val="ListParagraph"/>
        <w:numPr>
          <w:ilvl w:val="0"/>
          <w:numId w:val="12"/>
        </w:numPr>
        <w:spacing w:before="120" w:after="120"/>
        <w:jc w:val="both"/>
        <w:rPr>
          <w:rFonts w:ascii="Times New Roman" w:hAnsi="Times New Roman" w:cs="Times New Roman"/>
          <w:lang w:val="en-GB"/>
        </w:rPr>
      </w:pPr>
      <w:r w:rsidRPr="00C652C6">
        <w:rPr>
          <w:rFonts w:ascii="Times New Roman" w:hAnsi="Times New Roman" w:cs="Times New Roman"/>
          <w:lang w:val="en-GB"/>
        </w:rPr>
        <w:t>Chào giá cạnh tranh theo hình thức đấu giá bằng phiếu kín một lần duy nhất và gửi về theo địa ch</w:t>
      </w:r>
      <w:r>
        <w:rPr>
          <w:rFonts w:ascii="Times New Roman" w:hAnsi="Times New Roman" w:cs="Times New Roman"/>
          <w:lang w:val="en-GB"/>
        </w:rPr>
        <w:t>ỉ</w:t>
      </w:r>
      <w:r w:rsidRPr="00C652C6">
        <w:rPr>
          <w:rFonts w:ascii="Times New Roman" w:hAnsi="Times New Roman" w:cs="Times New Roman"/>
          <w:lang w:val="en-GB"/>
        </w:rPr>
        <w:t xml:space="preserve"> tại mụ</w:t>
      </w:r>
      <w:r w:rsidR="00D00252">
        <w:rPr>
          <w:rFonts w:ascii="Times New Roman" w:hAnsi="Times New Roman" w:cs="Times New Roman"/>
          <w:lang w:val="en-GB"/>
        </w:rPr>
        <w:t>c II.3</w:t>
      </w:r>
      <w:r w:rsidR="00290576">
        <w:rPr>
          <w:rFonts w:ascii="Times New Roman" w:hAnsi="Times New Roman" w:cs="Times New Roman"/>
          <w:lang w:val="en-GB"/>
        </w:rPr>
        <w:t>.</w:t>
      </w:r>
    </w:p>
    <w:p w14:paraId="1598F50C" w14:textId="1B476193" w:rsidR="0018721A" w:rsidRPr="00D760F4" w:rsidRDefault="00D760F4" w:rsidP="00C33F1F">
      <w:pPr>
        <w:pStyle w:val="ListParagraph"/>
        <w:numPr>
          <w:ilvl w:val="0"/>
          <w:numId w:val="12"/>
        </w:numPr>
        <w:spacing w:before="120" w:after="120"/>
        <w:jc w:val="both"/>
        <w:rPr>
          <w:rFonts w:ascii="Times New Roman" w:hAnsi="Times New Roman" w:cs="Times New Roman"/>
          <w:lang w:val="en-GB"/>
        </w:rPr>
      </w:pPr>
      <w:r w:rsidRPr="001C6032">
        <w:rPr>
          <w:rFonts w:ascii="Times New Roman" w:hAnsi="Times New Roman" w:cs="Times New Roman"/>
          <w:lang w:val="en-GB"/>
        </w:rPr>
        <w:t xml:space="preserve">Cá nhân/tổ chức trúng chào giá và được tiếp tục thực hiện thủ tục mua khi: </w:t>
      </w:r>
      <w:r w:rsidRPr="001C6032">
        <w:rPr>
          <w:rFonts w:ascii="Times New Roman" w:hAnsi="Times New Roman" w:cs="Times New Roman"/>
        </w:rPr>
        <w:t>Có giá chào mua cao nhất</w:t>
      </w:r>
      <w:r w:rsidRPr="001C6032">
        <w:rPr>
          <w:rFonts w:ascii="Times New Roman" w:hAnsi="Times New Roman" w:cs="Times New Roman"/>
          <w:lang w:val="en-GB"/>
        </w:rPr>
        <w:t xml:space="preserve"> và bằng hoặc cao hơn giá khởi điểm (nếu có giá khởi điểm); đồng thời, đã nộp khoản tiền đặt cọc và tuân thủ các quy định được nêu tại Thông báo bán đấ</w:t>
      </w:r>
      <w:r w:rsidR="008C257E">
        <w:rPr>
          <w:rFonts w:ascii="Times New Roman" w:hAnsi="Times New Roman" w:cs="Times New Roman"/>
          <w:lang w:val="en-GB"/>
        </w:rPr>
        <w:t xml:space="preserve">u giá </w:t>
      </w:r>
      <w:r w:rsidR="00413D19">
        <w:rPr>
          <w:rFonts w:ascii="Times New Roman" w:hAnsi="Times New Roman" w:cs="Times New Roman"/>
          <w:lang w:val="en-GB"/>
        </w:rPr>
        <w:t>tài sản</w:t>
      </w:r>
      <w:r w:rsidR="008C257E">
        <w:rPr>
          <w:rFonts w:ascii="Times New Roman" w:hAnsi="Times New Roman" w:cs="Times New Roman"/>
          <w:lang w:val="en-GB"/>
        </w:rPr>
        <w:t xml:space="preserve"> </w:t>
      </w:r>
      <w:r w:rsidRPr="001C6032">
        <w:rPr>
          <w:rFonts w:ascii="Times New Roman" w:hAnsi="Times New Roman" w:cs="Times New Roman"/>
          <w:lang w:val="en-GB"/>
        </w:rPr>
        <w:t>thanh lý và Thư tham gia chào giá mua. Trường hợp có từ 02 (hai) cá nhân/tổ chức tham gia chào giá mua trở lên cùng trả giá cao nhất, Ban Thanh lý sẽ ưu tiên chọn cá nhân/tổ chức nộp hồ sơ sớm nhất và hợp lệ</w:t>
      </w:r>
      <w:r w:rsidR="0018721A" w:rsidRPr="00D760F4">
        <w:rPr>
          <w:rFonts w:ascii="Times New Roman" w:hAnsi="Times New Roman" w:cs="Times New Roman"/>
          <w:lang w:val="en-GB"/>
        </w:rPr>
        <w:t>;</w:t>
      </w:r>
    </w:p>
    <w:p w14:paraId="7878FAD4" w14:textId="77777777" w:rsidR="0018721A" w:rsidRPr="0018721A" w:rsidRDefault="0018721A" w:rsidP="00C33F1F">
      <w:pPr>
        <w:pStyle w:val="ListParagraph"/>
        <w:numPr>
          <w:ilvl w:val="0"/>
          <w:numId w:val="11"/>
        </w:numPr>
        <w:spacing w:before="120" w:after="120"/>
        <w:jc w:val="both"/>
        <w:rPr>
          <w:rFonts w:ascii="Times New Roman" w:hAnsi="Times New Roman" w:cs="Times New Roman"/>
          <w:lang w:val="en-GB"/>
        </w:rPr>
      </w:pPr>
      <w:r w:rsidRPr="0018721A">
        <w:rPr>
          <w:rFonts w:ascii="Times New Roman" w:hAnsi="Times New Roman" w:cs="Times New Roman"/>
          <w:lang w:val="en-GB"/>
        </w:rPr>
        <w:t>Thư tham gia chào giá mua hợp lệ và không hợp lệ</w:t>
      </w:r>
    </w:p>
    <w:p w14:paraId="19B19BEE" w14:textId="77777777" w:rsidR="004B5C88" w:rsidRDefault="004B5C88" w:rsidP="00C33F1F">
      <w:pPr>
        <w:pStyle w:val="BodyText22"/>
        <w:numPr>
          <w:ilvl w:val="0"/>
          <w:numId w:val="34"/>
        </w:numPr>
        <w:spacing w:before="120" w:line="24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1B272747" w14:textId="33B7C05D" w:rsidR="0018721A" w:rsidRDefault="004B5C88" w:rsidP="00C33F1F">
      <w:pPr>
        <w:pStyle w:val="BodyText22"/>
        <w:numPr>
          <w:ilvl w:val="0"/>
          <w:numId w:val="34"/>
        </w:numPr>
        <w:spacing w:before="120" w:line="240" w:lineRule="auto"/>
        <w:jc w:val="both"/>
        <w:rPr>
          <w:rFonts w:ascii="Times New Roman" w:hAnsi="Times New Roman"/>
          <w:color w:val="000000" w:themeColor="text1"/>
          <w:szCs w:val="24"/>
        </w:rPr>
      </w:pPr>
      <w:r>
        <w:rPr>
          <w:rFonts w:ascii="Times New Roman" w:hAnsi="Times New Roman"/>
          <w:color w:val="000000" w:themeColor="text1"/>
          <w:szCs w:val="24"/>
        </w:rPr>
        <w:t xml:space="preserve">Sử dụng đúng mẫu Thư tham gia chào giá mua do Công ty ban hành, có điền đầy đủ thông tin theo yêu cầu, có chữ ký của người tham gia chào giá tại phần ký xác nhận chào giá, có chữ </w:t>
      </w:r>
      <w:r w:rsidRPr="00F756B9">
        <w:rPr>
          <w:rFonts w:ascii="Times New Roman" w:hAnsi="Times New Roman"/>
          <w:color w:val="000000" w:themeColor="text1"/>
          <w:szCs w:val="24"/>
        </w:rPr>
        <w:t>ký nháy ở góc phải mỗi trang giấ</w:t>
      </w:r>
      <w:r>
        <w:rPr>
          <w:rFonts w:ascii="Times New Roman" w:hAnsi="Times New Roman"/>
          <w:color w:val="000000" w:themeColor="text1"/>
          <w:szCs w:val="24"/>
        </w:rPr>
        <w:t xml:space="preserve">y (nếu cá nhân) hoặc chữ ký của người có thẩm quyền, đóng dấu trên chữ ký và </w:t>
      </w:r>
      <w:r w:rsidRPr="00F756B9">
        <w:rPr>
          <w:rFonts w:ascii="Times New Roman" w:hAnsi="Times New Roman"/>
          <w:color w:val="000000" w:themeColor="text1"/>
          <w:szCs w:val="24"/>
        </w:rPr>
        <w:t>đóng dấu giáp lai các trang giấy (</w:t>
      </w:r>
      <w:r>
        <w:rPr>
          <w:rFonts w:ascii="Times New Roman" w:hAnsi="Times New Roman"/>
          <w:color w:val="000000" w:themeColor="text1"/>
          <w:szCs w:val="24"/>
        </w:rPr>
        <w:t xml:space="preserve">nếu là </w:t>
      </w:r>
      <w:r w:rsidRPr="00F756B9">
        <w:rPr>
          <w:rFonts w:ascii="Times New Roman" w:hAnsi="Times New Roman"/>
          <w:color w:val="000000" w:themeColor="text1"/>
          <w:szCs w:val="24"/>
        </w:rPr>
        <w:t>tổ chức)</w:t>
      </w:r>
      <w:r>
        <w:rPr>
          <w:rFonts w:ascii="Times New Roman" w:hAnsi="Times New Roman"/>
          <w:color w:val="000000" w:themeColor="text1"/>
          <w:szCs w:val="24"/>
        </w:rPr>
        <w:t>;</w:t>
      </w:r>
    </w:p>
    <w:p w14:paraId="481A9A65" w14:textId="77777777" w:rsidR="0018721A" w:rsidRDefault="0018721A" w:rsidP="00C33F1F">
      <w:pPr>
        <w:pStyle w:val="BodyText22"/>
        <w:numPr>
          <w:ilvl w:val="0"/>
          <w:numId w:val="34"/>
        </w:numPr>
        <w:spacing w:before="120" w:line="240" w:lineRule="auto"/>
        <w:jc w:val="both"/>
        <w:rPr>
          <w:rFonts w:ascii="Times New Roman" w:hAnsi="Times New Roman"/>
          <w:color w:val="000000" w:themeColor="text1"/>
          <w:szCs w:val="24"/>
        </w:rPr>
      </w:pPr>
      <w:r>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3FA1F918" w14:textId="7337832F" w:rsidR="0018721A" w:rsidRDefault="0018721A" w:rsidP="00C33F1F">
      <w:pPr>
        <w:pStyle w:val="BodyText22"/>
        <w:numPr>
          <w:ilvl w:val="0"/>
          <w:numId w:val="34"/>
        </w:numPr>
        <w:spacing w:before="120" w:line="240" w:lineRule="auto"/>
        <w:jc w:val="both"/>
        <w:rPr>
          <w:rFonts w:ascii="Times New Roman" w:hAnsi="Times New Roman"/>
          <w:color w:val="000000" w:themeColor="text1"/>
          <w:szCs w:val="24"/>
        </w:rPr>
      </w:pPr>
      <w:r>
        <w:rPr>
          <w:rFonts w:ascii="Times New Roman" w:hAnsi="Times New Roman"/>
          <w:color w:val="000000" w:themeColor="text1"/>
          <w:szCs w:val="24"/>
        </w:rPr>
        <w:t>Cung cấp giấy tờ đi kèm đúng với yêu cầu được ghi chú tại Thư tham gia chào giá hoặc Thông bá</w:t>
      </w:r>
      <w:r w:rsidR="008C257E">
        <w:rPr>
          <w:rFonts w:ascii="Times New Roman" w:hAnsi="Times New Roman"/>
          <w:color w:val="000000" w:themeColor="text1"/>
          <w:szCs w:val="24"/>
        </w:rPr>
        <w:t xml:space="preserve">o bán đấu đấu giá TSCĐ, CCDC </w:t>
      </w:r>
      <w:r>
        <w:rPr>
          <w:rFonts w:ascii="Times New Roman" w:hAnsi="Times New Roman"/>
          <w:color w:val="000000" w:themeColor="text1"/>
          <w:szCs w:val="24"/>
        </w:rPr>
        <w:t>thanh lý.</w:t>
      </w:r>
    </w:p>
    <w:p w14:paraId="0E9B3923" w14:textId="77777777" w:rsidR="003702D3" w:rsidRPr="00E53C47" w:rsidRDefault="003702D3" w:rsidP="00C33F1F">
      <w:pPr>
        <w:pStyle w:val="ListParagraph"/>
        <w:widowControl/>
        <w:numPr>
          <w:ilvl w:val="0"/>
          <w:numId w:val="31"/>
        </w:numPr>
        <w:spacing w:before="120" w:after="120"/>
        <w:jc w:val="both"/>
        <w:rPr>
          <w:rFonts w:ascii="Times New Roman" w:eastAsiaTheme="minorHAnsi" w:hAnsi="Times New Roman" w:cs="Times New Roman"/>
          <w:b/>
          <w:color w:val="auto"/>
          <w:lang w:val="en-US" w:eastAsia="en-US"/>
        </w:rPr>
      </w:pPr>
      <w:r w:rsidRPr="00E53C47">
        <w:rPr>
          <w:rFonts w:ascii="Times New Roman" w:eastAsiaTheme="minorHAnsi" w:hAnsi="Times New Roman" w:cs="Times New Roman"/>
          <w:b/>
          <w:color w:val="auto"/>
          <w:lang w:val="en-US" w:eastAsia="en-US"/>
        </w:rPr>
        <w:t>Quy định về công bố người trúng chào giá, thanh toán:</w:t>
      </w:r>
    </w:p>
    <w:p w14:paraId="73EB99DA" w14:textId="547FEBBC" w:rsidR="003702D3" w:rsidRPr="00C652C6" w:rsidRDefault="000B6F42" w:rsidP="00C33F1F">
      <w:pPr>
        <w:pStyle w:val="ListParagraph"/>
        <w:numPr>
          <w:ilvl w:val="0"/>
          <w:numId w:val="15"/>
        </w:numPr>
        <w:spacing w:before="120" w:after="120"/>
        <w:rPr>
          <w:rFonts w:ascii="Times New Roman" w:hAnsi="Times New Roman" w:cs="Times New Roman"/>
          <w:lang w:val="en-GB"/>
        </w:rPr>
      </w:pPr>
      <w:r>
        <w:rPr>
          <w:rFonts w:ascii="Times New Roman" w:hAnsi="Times New Roman" w:cs="Times New Roman"/>
          <w:lang w:val="en-GB"/>
        </w:rPr>
        <w:t xml:space="preserve">Ban thanh lý sẽ họp để </w:t>
      </w:r>
      <w:r w:rsidR="003702D3" w:rsidRPr="00C652C6">
        <w:rPr>
          <w:rFonts w:ascii="Times New Roman" w:hAnsi="Times New Roman" w:cs="Times New Roman"/>
          <w:lang w:val="en-GB"/>
        </w:rPr>
        <w:t>mở</w:t>
      </w:r>
      <w:r>
        <w:rPr>
          <w:rFonts w:ascii="Times New Roman" w:hAnsi="Times New Roman" w:cs="Times New Roman"/>
          <w:lang w:val="en-GB"/>
        </w:rPr>
        <w:t xml:space="preserve"> các </w:t>
      </w:r>
      <w:proofErr w:type="gramStart"/>
      <w:r>
        <w:rPr>
          <w:rFonts w:ascii="Times New Roman" w:hAnsi="Times New Roman" w:cs="Times New Roman"/>
          <w:lang w:val="en-GB"/>
        </w:rPr>
        <w:t>thư</w:t>
      </w:r>
      <w:proofErr w:type="gramEnd"/>
      <w:r>
        <w:rPr>
          <w:rFonts w:ascii="Times New Roman" w:hAnsi="Times New Roman" w:cs="Times New Roman"/>
          <w:lang w:val="en-GB"/>
        </w:rPr>
        <w:t xml:space="preserve"> chào giá </w:t>
      </w:r>
      <w:r w:rsidR="003702D3" w:rsidRPr="00C652C6">
        <w:rPr>
          <w:rFonts w:ascii="Times New Roman" w:hAnsi="Times New Roman" w:cs="Times New Roman"/>
          <w:lang w:val="en-GB"/>
        </w:rPr>
        <w:t>và thông báo người trúng chào giá dự kiến trướ</w:t>
      </w:r>
      <w:r w:rsidR="00740C07">
        <w:rPr>
          <w:rFonts w:ascii="Times New Roman" w:hAnsi="Times New Roman" w:cs="Times New Roman"/>
          <w:lang w:val="en-GB"/>
        </w:rPr>
        <w:t>c ngày</w:t>
      </w:r>
      <w:r w:rsidR="00440E09">
        <w:rPr>
          <w:rFonts w:ascii="Times New Roman" w:hAnsi="Times New Roman" w:cs="Times New Roman"/>
          <w:lang w:val="en-GB"/>
        </w:rPr>
        <w:t xml:space="preserve"> </w:t>
      </w:r>
      <w:r w:rsidR="003427F4">
        <w:rPr>
          <w:rFonts w:ascii="Times New Roman" w:hAnsi="Times New Roman" w:cs="Times New Roman"/>
          <w:lang w:val="en-GB"/>
        </w:rPr>
        <w:t>28</w:t>
      </w:r>
      <w:r w:rsidR="003F56DF">
        <w:rPr>
          <w:rFonts w:ascii="Times New Roman" w:hAnsi="Times New Roman" w:cs="Times New Roman"/>
          <w:lang w:val="en-GB"/>
        </w:rPr>
        <w:t>/0</w:t>
      </w:r>
      <w:r w:rsidR="003427F4">
        <w:rPr>
          <w:rFonts w:ascii="Times New Roman" w:hAnsi="Times New Roman" w:cs="Times New Roman"/>
          <w:lang w:val="en-GB"/>
        </w:rPr>
        <w:t>6</w:t>
      </w:r>
      <w:r w:rsidR="003F56DF">
        <w:rPr>
          <w:rFonts w:ascii="Times New Roman" w:hAnsi="Times New Roman" w:cs="Times New Roman"/>
          <w:lang w:val="en-GB"/>
        </w:rPr>
        <w:t>/202</w:t>
      </w:r>
      <w:r w:rsidR="00440E09">
        <w:rPr>
          <w:rFonts w:ascii="Times New Roman" w:hAnsi="Times New Roman" w:cs="Times New Roman"/>
          <w:lang w:val="en-GB"/>
        </w:rPr>
        <w:t>5</w:t>
      </w:r>
      <w:r w:rsidR="00143372">
        <w:rPr>
          <w:rFonts w:ascii="Times New Roman" w:hAnsi="Times New Roman" w:cs="Times New Roman"/>
          <w:lang w:val="en-GB"/>
        </w:rPr>
        <w:t>.</w:t>
      </w:r>
    </w:p>
    <w:p w14:paraId="307A2B7E" w14:textId="77777777" w:rsidR="003702D3" w:rsidRDefault="003702D3" w:rsidP="00C33F1F">
      <w:pPr>
        <w:pStyle w:val="ListParagraph"/>
        <w:numPr>
          <w:ilvl w:val="0"/>
          <w:numId w:val="15"/>
        </w:numPr>
        <w:spacing w:before="120" w:after="120"/>
        <w:rPr>
          <w:rFonts w:ascii="Times New Roman" w:hAnsi="Times New Roman" w:cs="Times New Roman"/>
          <w:lang w:val="en-GB"/>
        </w:rPr>
      </w:pPr>
      <w:r w:rsidRPr="00C652C6">
        <w:rPr>
          <w:rFonts w:ascii="Times New Roman" w:hAnsi="Times New Roman" w:cs="Times New Roman"/>
          <w:lang w:val="en-GB"/>
        </w:rPr>
        <w:t>Công ty lập biên bản và thông báo kết quả đấu giá đến các cá nhân/tổ chức tham gia đấu giá.</w:t>
      </w:r>
    </w:p>
    <w:p w14:paraId="59E35ECF" w14:textId="77777777" w:rsidR="003702D3" w:rsidRDefault="003702D3" w:rsidP="00C33F1F">
      <w:pPr>
        <w:pStyle w:val="ListParagraph"/>
        <w:numPr>
          <w:ilvl w:val="0"/>
          <w:numId w:val="15"/>
        </w:numPr>
        <w:spacing w:before="120" w:after="120"/>
        <w:rPr>
          <w:rFonts w:ascii="Times New Roman" w:hAnsi="Times New Roman" w:cs="Times New Roman"/>
          <w:lang w:val="en-GB"/>
        </w:rPr>
      </w:pPr>
      <w:r>
        <w:rPr>
          <w:rFonts w:ascii="Times New Roman" w:hAnsi="Times New Roman" w:cs="Times New Roman"/>
          <w:lang w:val="en-GB"/>
        </w:rPr>
        <w:t>Cá nhân/tổ chức trúng chào giá mua:</w:t>
      </w:r>
    </w:p>
    <w:p w14:paraId="02B90378" w14:textId="63D23F73" w:rsidR="003702D3" w:rsidRPr="00834852" w:rsidRDefault="003702D3" w:rsidP="00C33F1F">
      <w:pPr>
        <w:pStyle w:val="ListParagraph"/>
        <w:numPr>
          <w:ilvl w:val="0"/>
          <w:numId w:val="23"/>
        </w:numPr>
        <w:spacing w:before="120" w:after="120"/>
        <w:jc w:val="both"/>
        <w:rPr>
          <w:rFonts w:ascii="Times New Roman" w:hAnsi="Times New Roman" w:cs="Times New Roman"/>
          <w:lang w:val="en-GB"/>
        </w:rPr>
      </w:pPr>
      <w:r>
        <w:rPr>
          <w:rFonts w:ascii="Times New Roman" w:hAnsi="Times New Roman" w:cs="Times New Roman"/>
          <w:lang w:val="en-GB"/>
        </w:rPr>
        <w:t xml:space="preserve">Có trách nhiệm liên hệ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41159C" w:rsidRPr="00834852">
        <w:rPr>
          <w:rFonts w:ascii="Times New Roman" w:hAnsi="Times New Roman" w:cs="Times New Roman"/>
          <w:lang w:val="en-GB"/>
        </w:rPr>
        <w:t xml:space="preserve">trong vòng </w:t>
      </w:r>
      <w:r w:rsidR="003F56DF">
        <w:rPr>
          <w:rFonts w:ascii="Times New Roman" w:hAnsi="Times New Roman" w:cs="Times New Roman"/>
          <w:lang w:val="en-GB"/>
        </w:rPr>
        <w:t>1 (một)</w:t>
      </w:r>
      <w:r w:rsidR="00C52035" w:rsidRPr="00834852">
        <w:rPr>
          <w:rFonts w:ascii="Times New Roman" w:hAnsi="Times New Roman"/>
          <w:bCs/>
          <w:color w:val="000000" w:themeColor="text1"/>
          <w:lang w:val="en-GB"/>
        </w:rPr>
        <w:t xml:space="preserve"> </w:t>
      </w:r>
      <w:r w:rsidR="004D230D" w:rsidRPr="00834852">
        <w:rPr>
          <w:rFonts w:ascii="Times New Roman" w:hAnsi="Times New Roman" w:cs="Times New Roman"/>
          <w:lang w:val="en-GB"/>
        </w:rPr>
        <w:t xml:space="preserve">ngày </w:t>
      </w:r>
      <w:r w:rsidRPr="00834852">
        <w:rPr>
          <w:rFonts w:ascii="Times New Roman" w:hAnsi="Times New Roman" w:cs="Times New Roman"/>
          <w:lang w:val="en-GB"/>
        </w:rPr>
        <w:lastRenderedPageBreak/>
        <w:t>kể từ ngày nhận thông báo</w:t>
      </w:r>
      <w:r w:rsidR="00235840" w:rsidRPr="00834852">
        <w:rPr>
          <w:rFonts w:ascii="Times New Roman" w:hAnsi="Times New Roman" w:cs="Times New Roman"/>
          <w:lang w:val="en-GB"/>
        </w:rPr>
        <w:t>/thông tin</w:t>
      </w:r>
      <w:r w:rsidRPr="00834852">
        <w:rPr>
          <w:rFonts w:ascii="Times New Roman" w:hAnsi="Times New Roman" w:cs="Times New Roman"/>
          <w:lang w:val="en-GB"/>
        </w:rPr>
        <w:t xml:space="preserve"> trúng chào giá mua thanh lý để bắt đầu tiến hành thực hiện thủ tục mua bán: ký kết hợp đồng, </w:t>
      </w:r>
      <w:r w:rsidR="0041159C" w:rsidRPr="00834852">
        <w:rPr>
          <w:rFonts w:ascii="Times New Roman" w:hAnsi="Times New Roman" w:cs="Times New Roman"/>
          <w:lang w:val="en-GB"/>
        </w:rPr>
        <w:t xml:space="preserve">thanh toán, </w:t>
      </w:r>
      <w:r w:rsidRPr="00834852">
        <w:rPr>
          <w:rFonts w:ascii="Times New Roman" w:hAnsi="Times New Roman" w:cs="Times New Roman"/>
          <w:lang w:val="en-GB"/>
        </w:rPr>
        <w:t xml:space="preserve">giao nhận </w:t>
      </w:r>
      <w:r w:rsidR="00945755">
        <w:rPr>
          <w:rFonts w:ascii="Times New Roman" w:eastAsiaTheme="minorHAnsi" w:hAnsi="Times New Roman" w:cs="Times New Roman"/>
          <w:color w:val="auto"/>
          <w:lang w:val="en-US" w:eastAsia="en-US"/>
        </w:rPr>
        <w:t>tài sản</w:t>
      </w:r>
      <w:proofErr w:type="gramStart"/>
      <w:r w:rsidR="00456F82" w:rsidRPr="00834852">
        <w:rPr>
          <w:rFonts w:ascii="Times New Roman" w:eastAsiaTheme="minorHAnsi" w:hAnsi="Times New Roman" w:cs="Times New Roman"/>
          <w:color w:val="auto"/>
          <w:lang w:val="en-US" w:eastAsia="en-US"/>
        </w:rPr>
        <w:t>,…</w:t>
      </w:r>
      <w:proofErr w:type="gramEnd"/>
    </w:p>
    <w:p w14:paraId="0EC6C506" w14:textId="4BE87E7A" w:rsidR="003702D3" w:rsidRPr="00417571" w:rsidRDefault="003702D3" w:rsidP="00C33F1F">
      <w:pPr>
        <w:pStyle w:val="ListParagraph"/>
        <w:numPr>
          <w:ilvl w:val="0"/>
          <w:numId w:val="23"/>
        </w:numPr>
        <w:spacing w:before="120" w:after="120"/>
        <w:jc w:val="both"/>
        <w:rPr>
          <w:rFonts w:ascii="Times New Roman" w:hAnsi="Times New Roman" w:cs="Times New Roman"/>
          <w:lang w:val="en-GB"/>
        </w:rPr>
      </w:pPr>
      <w:r>
        <w:rPr>
          <w:rFonts w:ascii="Times New Roman" w:hAnsi="Times New Roman" w:cs="Times New Roman"/>
          <w:lang w:val="en-GB"/>
        </w:rPr>
        <w:t>T</w:t>
      </w:r>
      <w:r w:rsidRPr="00933762">
        <w:rPr>
          <w:rFonts w:ascii="Times New Roman" w:hAnsi="Times New Roman" w:cs="Times New Roman"/>
          <w:lang w:val="en-GB"/>
        </w:rPr>
        <w:t xml:space="preserve">hanh toán </w:t>
      </w:r>
      <w:proofErr w:type="gramStart"/>
      <w:r>
        <w:rPr>
          <w:rFonts w:ascii="Times New Roman" w:hAnsi="Times New Roman" w:cs="Times New Roman"/>
          <w:lang w:val="en-GB"/>
        </w:rPr>
        <w:t>theo</w:t>
      </w:r>
      <w:proofErr w:type="gramEnd"/>
      <w:r>
        <w:rPr>
          <w:rFonts w:ascii="Times New Roman" w:hAnsi="Times New Roman" w:cs="Times New Roman"/>
          <w:lang w:val="en-GB"/>
        </w:rPr>
        <w:t xml:space="preserve"> tiến độ như sau: </w:t>
      </w:r>
      <w:r w:rsidRPr="00417571">
        <w:rPr>
          <w:rFonts w:ascii="Times New Roman" w:hAnsi="Times New Roman" w:cs="Times New Roman"/>
          <w:lang w:val="en-GB"/>
        </w:rPr>
        <w:t>Sau khi trừ số tiền đã đặt cọc, cá nhân/tổ chức trúng chào giá mua thực hiện chuyển khoản</w:t>
      </w:r>
      <w:r w:rsidR="009E4800">
        <w:rPr>
          <w:rFonts w:ascii="Times New Roman" w:hAnsi="Times New Roman" w:cs="Times New Roman"/>
          <w:lang w:val="en-GB"/>
        </w:rPr>
        <w:t xml:space="preserve"> </w:t>
      </w:r>
      <w:r w:rsidR="009E4800">
        <w:rPr>
          <w:rFonts w:ascii="Times New Roman" w:hAnsi="Times New Roman"/>
          <w:bCs/>
          <w:color w:val="000000" w:themeColor="text1"/>
          <w:lang w:val="en-GB"/>
        </w:rPr>
        <w:t xml:space="preserve">thanh toán số tiền còn lại của </w:t>
      </w:r>
      <w:r w:rsidR="009E4800" w:rsidRPr="00714ADD">
        <w:rPr>
          <w:rFonts w:ascii="Times New Roman" w:hAnsi="Times New Roman"/>
          <w:bCs/>
          <w:color w:val="000000" w:themeColor="text1"/>
          <w:lang w:val="en-GB"/>
        </w:rPr>
        <w:t>tổng giá trị Hợp đồng</w:t>
      </w:r>
      <w:r w:rsidR="00CF4E68">
        <w:rPr>
          <w:rFonts w:ascii="Times New Roman" w:hAnsi="Times New Roman"/>
          <w:bCs/>
          <w:color w:val="000000" w:themeColor="text1"/>
          <w:lang w:val="en-GB"/>
        </w:rPr>
        <w:t xml:space="preserve"> </w:t>
      </w:r>
      <w:r w:rsidR="0041159C">
        <w:rPr>
          <w:rFonts w:ascii="Times New Roman" w:hAnsi="Times New Roman" w:cs="Times New Roman"/>
          <w:lang w:val="en-GB"/>
        </w:rPr>
        <w:t xml:space="preserve">trong vòng </w:t>
      </w:r>
      <w:r w:rsidR="00E2202A">
        <w:rPr>
          <w:rFonts w:ascii="Times New Roman" w:hAnsi="Times New Roman" w:cs="Times New Roman"/>
          <w:lang w:val="en-GB"/>
        </w:rPr>
        <w:t>3</w:t>
      </w:r>
      <w:r w:rsidR="003F56DF">
        <w:rPr>
          <w:rFonts w:ascii="Times New Roman" w:hAnsi="Times New Roman" w:cs="Times New Roman"/>
          <w:lang w:val="en-GB"/>
        </w:rPr>
        <w:t xml:space="preserve"> (</w:t>
      </w:r>
      <w:r w:rsidR="00E2202A">
        <w:rPr>
          <w:rFonts w:ascii="Times New Roman" w:hAnsi="Times New Roman" w:cs="Times New Roman"/>
          <w:lang w:val="en-GB"/>
        </w:rPr>
        <w:t>ba</w:t>
      </w:r>
      <w:r w:rsidR="003F56DF">
        <w:rPr>
          <w:rFonts w:ascii="Times New Roman" w:hAnsi="Times New Roman" w:cs="Times New Roman"/>
          <w:lang w:val="en-GB"/>
        </w:rPr>
        <w:t>)</w:t>
      </w:r>
      <w:r w:rsidR="00456F82">
        <w:rPr>
          <w:rFonts w:ascii="Times New Roman" w:hAnsi="Times New Roman" w:cs="Times New Roman"/>
          <w:lang w:val="en-GB"/>
        </w:rPr>
        <w:t xml:space="preserve"> </w:t>
      </w:r>
      <w:r w:rsidR="00143849">
        <w:rPr>
          <w:rFonts w:ascii="Times New Roman" w:hAnsi="Times New Roman" w:cs="Times New Roman"/>
          <w:lang w:val="en-GB"/>
        </w:rPr>
        <w:t xml:space="preserve">ngày </w:t>
      </w:r>
      <w:r w:rsidRPr="00417571">
        <w:rPr>
          <w:rFonts w:ascii="Times New Roman" w:hAnsi="Times New Roman" w:cs="Times New Roman"/>
          <w:lang w:val="en-GB"/>
        </w:rPr>
        <w:t xml:space="preserve">kể từ ngày </w:t>
      </w:r>
      <w:r w:rsidR="00456F82">
        <w:rPr>
          <w:rFonts w:ascii="Times New Roman" w:hAnsi="Times New Roman" w:cs="Times New Roman"/>
          <w:lang w:val="en-GB"/>
        </w:rPr>
        <w:t>hai</w:t>
      </w:r>
      <w:r w:rsidRPr="00417571">
        <w:rPr>
          <w:rFonts w:ascii="Times New Roman" w:hAnsi="Times New Roman" w:cs="Times New Roman"/>
          <w:lang w:val="en-GB"/>
        </w:rPr>
        <w:t xml:space="preserve"> bên ký kết Hợp đồng mua bán</w:t>
      </w:r>
      <w:r w:rsidR="003F56DF">
        <w:rPr>
          <w:rFonts w:ascii="Times New Roman" w:hAnsi="Times New Roman" w:cs="Times New Roman"/>
          <w:lang w:val="en-GB"/>
        </w:rPr>
        <w:t xml:space="preserve"> thanh lý</w:t>
      </w:r>
      <w:r w:rsidR="00490AE4">
        <w:rPr>
          <w:rFonts w:ascii="Times New Roman" w:hAnsi="Times New Roman" w:cs="Times New Roman"/>
          <w:lang w:val="en-GB"/>
        </w:rPr>
        <w:t xml:space="preserve">. </w:t>
      </w:r>
      <w:r w:rsidRPr="00417571">
        <w:rPr>
          <w:rFonts w:ascii="Times New Roman" w:hAnsi="Times New Roman" w:cs="Times New Roman"/>
          <w:lang w:val="en-GB"/>
        </w:rPr>
        <w:t xml:space="preserve">Sau thời gian này thì được xem là từ chối không mua, số tiền cá nhân/tổ chức trúng chào giá mua đã đặt cọc trước đó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417571">
        <w:rPr>
          <w:rFonts w:ascii="Times New Roman" w:hAnsi="Times New Roman" w:cs="Times New Roman"/>
          <w:lang w:val="en-GB"/>
        </w:rPr>
        <w:t xml:space="preserve">sẽ không hoàn trả lại và quyền </w:t>
      </w:r>
      <w:r w:rsidR="006A7A0B">
        <w:rPr>
          <w:rFonts w:ascii="Times New Roman" w:hAnsi="Times New Roman" w:cs="Times New Roman"/>
          <w:lang w:val="en-GB"/>
        </w:rPr>
        <w:t xml:space="preserve">tiếp tục mua bán </w:t>
      </w:r>
      <w:r w:rsidR="008C257E">
        <w:rPr>
          <w:rFonts w:ascii="Times New Roman" w:hAnsi="Times New Roman" w:cs="Times New Roman"/>
          <w:lang w:val="en-GB"/>
        </w:rPr>
        <w:t xml:space="preserve">các </w:t>
      </w:r>
      <w:r w:rsidR="00945755">
        <w:rPr>
          <w:rFonts w:ascii="Times New Roman" w:eastAsiaTheme="minorHAnsi" w:hAnsi="Times New Roman" w:cs="Times New Roman"/>
          <w:color w:val="auto"/>
          <w:lang w:val="en-US" w:eastAsia="en-US"/>
        </w:rPr>
        <w:t>tài sản</w:t>
      </w:r>
      <w:r w:rsidR="008D4175">
        <w:rPr>
          <w:rFonts w:ascii="Times New Roman" w:eastAsiaTheme="minorHAnsi" w:hAnsi="Times New Roman" w:cs="Times New Roman"/>
          <w:color w:val="auto"/>
          <w:lang w:val="en-US" w:eastAsia="en-US"/>
        </w:rPr>
        <w:t xml:space="preserve"> </w:t>
      </w:r>
      <w:r w:rsidR="0041159C">
        <w:rPr>
          <w:rFonts w:ascii="Times New Roman" w:hAnsi="Times New Roman" w:cs="Times New Roman"/>
          <w:lang w:val="en-GB"/>
        </w:rPr>
        <w:t xml:space="preserve">nêu trên </w:t>
      </w:r>
      <w:r w:rsidR="006A7A0B">
        <w:rPr>
          <w:rFonts w:ascii="Times New Roman" w:hAnsi="Times New Roman" w:cs="Times New Roman"/>
          <w:lang w:val="en-GB"/>
        </w:rPr>
        <w:t xml:space="preserve">do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6A7A0B">
        <w:rPr>
          <w:rFonts w:ascii="Times New Roman" w:hAnsi="Times New Roman" w:cs="Times New Roman"/>
          <w:lang w:val="en-GB"/>
        </w:rPr>
        <w:t>toàn quyền quyết định.</w:t>
      </w:r>
    </w:p>
    <w:p w14:paraId="7A813405" w14:textId="761D47C0" w:rsidR="003702D3" w:rsidRDefault="003702D3" w:rsidP="00C33F1F">
      <w:pPr>
        <w:pStyle w:val="ListParagraph"/>
        <w:numPr>
          <w:ilvl w:val="0"/>
          <w:numId w:val="15"/>
        </w:numPr>
        <w:spacing w:before="120" w:after="120"/>
        <w:jc w:val="both"/>
        <w:rPr>
          <w:rFonts w:ascii="Times New Roman" w:hAnsi="Times New Roman" w:cs="Times New Roman"/>
          <w:lang w:val="en-GB"/>
        </w:rPr>
      </w:pPr>
      <w:r w:rsidRPr="00C652C6">
        <w:rPr>
          <w:rFonts w:ascii="Times New Roman" w:hAnsi="Times New Roman" w:cs="Times New Roman"/>
          <w:lang w:val="en-GB"/>
        </w:rPr>
        <w:t xml:space="preserve">Trường hợp có từ </w:t>
      </w:r>
      <w:r>
        <w:rPr>
          <w:rFonts w:ascii="Times New Roman" w:hAnsi="Times New Roman" w:cs="Times New Roman"/>
          <w:lang w:val="en-GB"/>
        </w:rPr>
        <w:t xml:space="preserve">02 (hai) cá nhân/tổ chức </w:t>
      </w:r>
      <w:r w:rsidRPr="00C652C6">
        <w:rPr>
          <w:rFonts w:ascii="Times New Roman" w:hAnsi="Times New Roman" w:cs="Times New Roman"/>
          <w:lang w:val="en-GB"/>
        </w:rPr>
        <w:t>mua trở lên cùng trả giá cao nhất, Ban thanh lý sẽ ưu tiên chọn cá nhân/tổ chức nộp hồ sơ sớm nhấ</w:t>
      </w:r>
      <w:r w:rsidR="00E50B81">
        <w:rPr>
          <w:rFonts w:ascii="Times New Roman" w:hAnsi="Times New Roman" w:cs="Times New Roman"/>
          <w:lang w:val="en-GB"/>
        </w:rPr>
        <w:t>t.</w:t>
      </w:r>
    </w:p>
    <w:p w14:paraId="4C280ED1" w14:textId="4B382253" w:rsidR="00954C25" w:rsidRPr="00954C25" w:rsidRDefault="00954C25" w:rsidP="00C33F1F">
      <w:pPr>
        <w:pStyle w:val="ListParagraph"/>
        <w:numPr>
          <w:ilvl w:val="0"/>
          <w:numId w:val="15"/>
        </w:numPr>
        <w:spacing w:before="120" w:after="120"/>
        <w:jc w:val="both"/>
        <w:rPr>
          <w:rFonts w:ascii="Times New Roman" w:hAnsi="Times New Roman" w:cs="Times New Roman"/>
          <w:lang w:val="en-GB"/>
        </w:rPr>
      </w:pPr>
      <w:r>
        <w:rPr>
          <w:rFonts w:ascii="Times New Roman" w:hAnsi="Times New Roman" w:cs="Times New Roman"/>
          <w:lang w:val="en-GB"/>
        </w:rPr>
        <w:t>Cá nhân/tổ chứ</w:t>
      </w:r>
      <w:r w:rsidR="002E5E57">
        <w:rPr>
          <w:rFonts w:ascii="Times New Roman" w:hAnsi="Times New Roman" w:cs="Times New Roman"/>
          <w:lang w:val="en-GB"/>
        </w:rPr>
        <w:t xml:space="preserve">c </w:t>
      </w:r>
      <w:r>
        <w:rPr>
          <w:rFonts w:ascii="Times New Roman" w:hAnsi="Times New Roman"/>
          <w:iCs/>
          <w:color w:val="000000" w:themeColor="text1"/>
          <w:lang w:val="en-GB"/>
        </w:rPr>
        <w:t xml:space="preserve">đã chuyển khoản </w:t>
      </w:r>
      <w:r w:rsidR="003B1F85">
        <w:rPr>
          <w:rFonts w:ascii="Times New Roman" w:hAnsi="Times New Roman"/>
          <w:iCs/>
          <w:color w:val="000000" w:themeColor="text1"/>
          <w:lang w:val="en-GB"/>
        </w:rPr>
        <w:t>tiền đặt cọc</w:t>
      </w:r>
      <w:r w:rsidR="0075577D">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được nêu tại mục II.4</w:t>
      </w:r>
      <w:r>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 xml:space="preserve">khi gửi thư tham gia chào giá mua </w:t>
      </w:r>
      <w:r>
        <w:rPr>
          <w:rFonts w:ascii="Times New Roman" w:hAnsi="Times New Roman"/>
          <w:iCs/>
          <w:color w:val="000000" w:themeColor="text1"/>
          <w:lang w:val="en-GB"/>
        </w:rPr>
        <w:t xml:space="preserve">nhưng không trúng chào giá mua </w:t>
      </w:r>
      <w:r w:rsidRPr="00954C25">
        <w:rPr>
          <w:rFonts w:ascii="Times New Roman" w:hAnsi="Times New Roman"/>
          <w:iCs/>
          <w:color w:val="000000" w:themeColor="text1"/>
        </w:rPr>
        <w:t>sẽ đượ</w:t>
      </w:r>
      <w:r w:rsidR="002E5E57">
        <w:rPr>
          <w:rFonts w:ascii="Times New Roman" w:hAnsi="Times New Roman"/>
          <w:iCs/>
          <w:color w:val="000000" w:themeColor="text1"/>
        </w:rPr>
        <w:t>c</w:t>
      </w:r>
      <w:r w:rsidR="00834852">
        <w:rPr>
          <w:rFonts w:ascii="Times New Roman" w:hAnsi="Times New Roman"/>
          <w:iCs/>
          <w:color w:val="000000" w:themeColor="text1"/>
          <w:lang w:val="en-GB"/>
        </w:rPr>
        <w:t xml:space="preserve">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954C25">
        <w:rPr>
          <w:rFonts w:ascii="Times New Roman" w:hAnsi="Times New Roman"/>
          <w:iCs/>
          <w:color w:val="000000" w:themeColor="text1"/>
        </w:rPr>
        <w:t>hoàn trả lạ</w:t>
      </w:r>
      <w:r>
        <w:rPr>
          <w:rFonts w:ascii="Times New Roman" w:hAnsi="Times New Roman"/>
          <w:iCs/>
          <w:color w:val="000000" w:themeColor="text1"/>
        </w:rPr>
        <w:t xml:space="preserve">i </w:t>
      </w:r>
      <w:r w:rsidRPr="00954C25">
        <w:rPr>
          <w:rFonts w:ascii="Times New Roman" w:hAnsi="Times New Roman"/>
          <w:iCs/>
          <w:color w:val="000000" w:themeColor="text1"/>
        </w:rPr>
        <w:t xml:space="preserve">trong vòng 15 ngày làm việc kể từ ngày </w:t>
      </w:r>
      <w:r w:rsidR="002E5E57">
        <w:rPr>
          <w:rFonts w:ascii="Times New Roman" w:hAnsi="Times New Roman"/>
          <w:iCs/>
          <w:color w:val="000000" w:themeColor="text1"/>
          <w:lang w:val="en-GB"/>
        </w:rPr>
        <w:t xml:space="preserve">có </w:t>
      </w:r>
      <w:r w:rsidRPr="00954C25">
        <w:rPr>
          <w:rFonts w:ascii="Times New Roman" w:hAnsi="Times New Roman"/>
          <w:iCs/>
          <w:color w:val="000000" w:themeColor="text1"/>
        </w:rPr>
        <w:t>thông báo cá nhân/tổ chức không trúng chào giá</w:t>
      </w:r>
      <w:r w:rsidR="00354686" w:rsidRPr="00354686">
        <w:rPr>
          <w:rFonts w:ascii="Times New Roman" w:hAnsi="Times New Roman"/>
          <w:iCs/>
          <w:color w:val="000000" w:themeColor="text1"/>
        </w:rPr>
        <w:t xml:space="preserve"> và Công ty nhận được Công văn Đề nghị hoàn </w:t>
      </w:r>
      <w:r w:rsidR="003B1F85">
        <w:rPr>
          <w:rFonts w:ascii="Times New Roman" w:hAnsi="Times New Roman"/>
          <w:iCs/>
          <w:color w:val="000000" w:themeColor="text1"/>
        </w:rPr>
        <w:t>tiền đặt cọc</w:t>
      </w:r>
      <w:r w:rsidR="00354686" w:rsidRPr="00354686">
        <w:rPr>
          <w:rFonts w:ascii="Times New Roman" w:hAnsi="Times New Roman"/>
          <w:iCs/>
          <w:color w:val="000000" w:themeColor="text1"/>
        </w:rPr>
        <w:t>.</w:t>
      </w:r>
    </w:p>
    <w:p w14:paraId="49B5A78A" w14:textId="77777777" w:rsidR="003702D3" w:rsidRPr="00EB78BB" w:rsidRDefault="003702D3" w:rsidP="00C33F1F">
      <w:pPr>
        <w:pStyle w:val="ListParagraph"/>
        <w:widowControl/>
        <w:numPr>
          <w:ilvl w:val="0"/>
          <w:numId w:val="31"/>
        </w:numPr>
        <w:spacing w:before="120" w:after="120"/>
        <w:jc w:val="both"/>
        <w:rPr>
          <w:rFonts w:ascii="Times New Roman" w:eastAsiaTheme="minorHAnsi" w:hAnsi="Times New Roman" w:cs="Times New Roman"/>
          <w:b/>
          <w:color w:val="auto"/>
          <w:lang w:val="en-US" w:eastAsia="en-US"/>
        </w:rPr>
      </w:pPr>
      <w:r w:rsidRPr="00EB78BB">
        <w:rPr>
          <w:rFonts w:ascii="Times New Roman" w:eastAsiaTheme="minorHAnsi" w:hAnsi="Times New Roman" w:cs="Times New Roman"/>
          <w:b/>
          <w:color w:val="auto"/>
          <w:lang w:val="en-US" w:eastAsia="en-US"/>
        </w:rPr>
        <w:t>Cá nhân hoặc tổ chức có nhu cầu xem trực tiếp tài sản thanh lý vui lòng liên hệ:</w:t>
      </w:r>
    </w:p>
    <w:p w14:paraId="424229B6" w14:textId="357E66C6" w:rsidR="00E50B81" w:rsidRDefault="00157FA6" w:rsidP="00C33F1F">
      <w:pPr>
        <w:pStyle w:val="ListParagraph"/>
        <w:numPr>
          <w:ilvl w:val="0"/>
          <w:numId w:val="19"/>
        </w:numPr>
        <w:spacing w:before="120" w:after="120"/>
        <w:ind w:left="720"/>
        <w:jc w:val="both"/>
        <w:rPr>
          <w:rFonts w:ascii="Times New Roman" w:hAnsi="Times New Roman" w:cs="Times New Roman"/>
          <w:lang w:val="en-GB"/>
        </w:rPr>
      </w:pPr>
      <w:r>
        <w:rPr>
          <w:rFonts w:ascii="Times New Roman" w:hAnsi="Times New Roman" w:cs="Times New Roman"/>
          <w:lang w:val="en-GB"/>
        </w:rPr>
        <w:t>Bà</w:t>
      </w:r>
      <w:r w:rsidR="00EB78BB">
        <w:rPr>
          <w:rFonts w:ascii="Times New Roman" w:hAnsi="Times New Roman" w:cs="Times New Roman"/>
          <w:lang w:val="en-GB"/>
        </w:rPr>
        <w:t xml:space="preserve"> </w:t>
      </w:r>
      <w:r w:rsidR="00440E09">
        <w:rPr>
          <w:rFonts w:ascii="Times New Roman" w:hAnsi="Times New Roman" w:cs="Times New Roman"/>
          <w:lang w:val="en-GB"/>
        </w:rPr>
        <w:t>Bùi Thị Thắm</w:t>
      </w:r>
      <w:r w:rsidR="00EB78BB">
        <w:rPr>
          <w:rFonts w:ascii="Times New Roman" w:hAnsi="Times New Roman" w:cs="Times New Roman"/>
          <w:lang w:val="en-GB"/>
        </w:rPr>
        <w:t xml:space="preserve"> </w:t>
      </w:r>
      <w:r w:rsidR="003702D3" w:rsidRPr="00C652C6">
        <w:rPr>
          <w:rFonts w:ascii="Times New Roman" w:hAnsi="Times New Roman" w:cs="Times New Roman"/>
          <w:lang w:val="en-GB"/>
        </w:rPr>
        <w:t>- Số điện thoạ</w:t>
      </w:r>
      <w:r w:rsidR="00EB78BB">
        <w:rPr>
          <w:rFonts w:ascii="Times New Roman" w:hAnsi="Times New Roman" w:cs="Times New Roman"/>
          <w:lang w:val="en-GB"/>
        </w:rPr>
        <w:t xml:space="preserve">i: </w:t>
      </w:r>
      <w:r w:rsidR="00DC0C58" w:rsidRPr="00DC0C58">
        <w:rPr>
          <w:rFonts w:ascii="Times New Roman" w:hAnsi="Times New Roman" w:cs="Times New Roman"/>
          <w:lang w:val="en-GB"/>
        </w:rPr>
        <w:t>0972</w:t>
      </w:r>
      <w:r w:rsidR="00DC0C58">
        <w:rPr>
          <w:rFonts w:ascii="Times New Roman" w:hAnsi="Times New Roman" w:cs="Times New Roman"/>
          <w:lang w:val="en-GB"/>
        </w:rPr>
        <w:t xml:space="preserve"> </w:t>
      </w:r>
      <w:r w:rsidR="00DC0C58" w:rsidRPr="00DC0C58">
        <w:rPr>
          <w:rFonts w:ascii="Times New Roman" w:hAnsi="Times New Roman" w:cs="Times New Roman"/>
          <w:lang w:val="en-GB"/>
        </w:rPr>
        <w:t>270</w:t>
      </w:r>
      <w:r w:rsidR="00DC0C58">
        <w:rPr>
          <w:rFonts w:ascii="Times New Roman" w:hAnsi="Times New Roman" w:cs="Times New Roman"/>
          <w:lang w:val="en-GB"/>
        </w:rPr>
        <w:t xml:space="preserve"> </w:t>
      </w:r>
      <w:r w:rsidR="00DC0C58" w:rsidRPr="00DC0C58">
        <w:rPr>
          <w:rFonts w:ascii="Times New Roman" w:hAnsi="Times New Roman" w:cs="Times New Roman"/>
          <w:lang w:val="en-GB"/>
        </w:rPr>
        <w:t>405</w:t>
      </w:r>
      <w:r w:rsidR="003702D3">
        <w:rPr>
          <w:rFonts w:ascii="Times New Roman" w:hAnsi="Times New Roman" w:cs="Times New Roman"/>
          <w:lang w:val="en-GB"/>
        </w:rPr>
        <w:t>;</w:t>
      </w:r>
    </w:p>
    <w:p w14:paraId="1BDD6488" w14:textId="386E1D62" w:rsidR="003702D3" w:rsidRPr="00F4192A" w:rsidRDefault="00A26B26" w:rsidP="00C33F1F">
      <w:pPr>
        <w:pStyle w:val="ListParagraph"/>
        <w:numPr>
          <w:ilvl w:val="0"/>
          <w:numId w:val="19"/>
        </w:numPr>
        <w:spacing w:before="120" w:after="120"/>
        <w:ind w:left="720"/>
        <w:jc w:val="both"/>
        <w:rPr>
          <w:rFonts w:ascii="Times New Roman" w:hAnsi="Times New Roman" w:cs="Times New Roman"/>
          <w:lang w:val="en-GB"/>
        </w:rPr>
      </w:pPr>
      <w:r>
        <w:rPr>
          <w:rFonts w:ascii="Times New Roman" w:hAnsi="Times New Roman" w:cs="Times New Roman"/>
          <w:lang w:val="en-GB"/>
        </w:rPr>
        <w:t>Xem</w:t>
      </w:r>
      <w:r w:rsidR="00EB78BB">
        <w:rPr>
          <w:rFonts w:ascii="Times New Roman" w:hAnsi="Times New Roman" w:cs="Times New Roman"/>
          <w:lang w:val="en-GB"/>
        </w:rPr>
        <w:t xml:space="preserve"> </w:t>
      </w:r>
      <w:r w:rsidR="00945755">
        <w:rPr>
          <w:rFonts w:ascii="Times New Roman" w:eastAsiaTheme="minorHAnsi" w:hAnsi="Times New Roman" w:cs="Times New Roman"/>
          <w:color w:val="auto"/>
          <w:lang w:val="en-US" w:eastAsia="en-US"/>
        </w:rPr>
        <w:t>tài sản</w:t>
      </w:r>
      <w:r w:rsidR="00EB78BB">
        <w:rPr>
          <w:rFonts w:ascii="Times New Roman" w:eastAsiaTheme="minorHAnsi" w:hAnsi="Times New Roman" w:cs="Times New Roman"/>
          <w:color w:val="auto"/>
          <w:lang w:val="en-US" w:eastAsia="en-US"/>
        </w:rPr>
        <w:t xml:space="preserve"> thanh lý </w:t>
      </w:r>
      <w:r>
        <w:rPr>
          <w:rFonts w:ascii="Times New Roman" w:hAnsi="Times New Roman" w:cs="Times New Roman"/>
          <w:lang w:val="en-GB"/>
        </w:rPr>
        <w:t>tại địa chỉ</w:t>
      </w:r>
      <w:r w:rsidRPr="00F4192A">
        <w:rPr>
          <w:rFonts w:ascii="Times New Roman" w:hAnsi="Times New Roman" w:cs="Times New Roman"/>
          <w:color w:val="000000" w:themeColor="text1"/>
          <w:lang w:val="en-GB"/>
        </w:rPr>
        <w:t>:</w:t>
      </w:r>
      <w:r w:rsidR="00EB78BB">
        <w:rPr>
          <w:rFonts w:ascii="Times New Roman" w:hAnsi="Times New Roman" w:cs="Times New Roman"/>
          <w:color w:val="000000" w:themeColor="text1"/>
          <w:spacing w:val="3"/>
          <w:shd w:val="clear" w:color="auto" w:fill="FFFFFF"/>
          <w:lang w:val="en-GB"/>
        </w:rPr>
        <w:t xml:space="preserve"> </w:t>
      </w:r>
      <w:r w:rsidR="00157FA6">
        <w:rPr>
          <w:rFonts w:ascii="Times New Roman" w:hAnsi="Times New Roman" w:cs="Times New Roman"/>
          <w:color w:val="000000" w:themeColor="text1"/>
          <w:spacing w:val="3"/>
          <w:shd w:val="clear" w:color="auto" w:fill="FFFFFF"/>
          <w:lang w:val="en-GB"/>
        </w:rPr>
        <w:t>Lô A1, A2, A7, Đường số 1, KCN Bình Chiểu, Phường Bình Chiểu, TP.Thủ Đức, TP.HCM</w:t>
      </w:r>
      <w:r w:rsidR="00EB78BB">
        <w:rPr>
          <w:rFonts w:ascii="Times New Roman" w:hAnsi="Times New Roman" w:cs="Times New Roman"/>
          <w:color w:val="000000" w:themeColor="text1"/>
          <w:spacing w:val="3"/>
          <w:shd w:val="clear" w:color="auto" w:fill="FFFFFF"/>
          <w:lang w:val="en-GB"/>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5"/>
        <w:gridCol w:w="5239"/>
      </w:tblGrid>
      <w:tr w:rsidR="003702D3" w:rsidRPr="00276A24" w14:paraId="58A98D51" w14:textId="77777777" w:rsidTr="002B6845">
        <w:tc>
          <w:tcPr>
            <w:tcW w:w="4215" w:type="dxa"/>
          </w:tcPr>
          <w:p w14:paraId="176670FA" w14:textId="77777777" w:rsidR="003702D3" w:rsidRDefault="003702D3" w:rsidP="00A032C4">
            <w:pPr>
              <w:spacing w:line="360" w:lineRule="auto"/>
              <w:rPr>
                <w:rFonts w:ascii="Times New Roman" w:hAnsi="Times New Roman" w:cs="Times New Roman"/>
                <w:b/>
                <w:sz w:val="22"/>
                <w:szCs w:val="22"/>
              </w:rPr>
            </w:pPr>
            <w:r w:rsidRPr="00610E18">
              <w:rPr>
                <w:rFonts w:ascii="Times New Roman" w:hAnsi="Times New Roman" w:cs="Times New Roman"/>
                <w:b/>
                <w:sz w:val="22"/>
                <w:szCs w:val="22"/>
              </w:rPr>
              <w:t>Nơi nhận:</w:t>
            </w:r>
          </w:p>
          <w:p w14:paraId="33BE7E09" w14:textId="582B617A" w:rsidR="0075577D" w:rsidRPr="0075577D" w:rsidRDefault="0075577D" w:rsidP="00A032C4">
            <w:pPr>
              <w:spacing w:line="360" w:lineRule="auto"/>
              <w:rPr>
                <w:rFonts w:ascii="Times New Roman" w:hAnsi="Times New Roman" w:cs="Times New Roman"/>
                <w:b/>
                <w:sz w:val="22"/>
                <w:szCs w:val="22"/>
                <w:lang w:val="en-GB"/>
              </w:rPr>
            </w:pPr>
            <w:r w:rsidRPr="0075577D">
              <w:rPr>
                <w:rFonts w:ascii="Times New Roman" w:hAnsi="Times New Roman" w:cs="Times New Roman"/>
                <w:sz w:val="20"/>
                <w:szCs w:val="20"/>
              </w:rPr>
              <w:t>- CBNV (để biết);</w:t>
            </w:r>
          </w:p>
          <w:p w14:paraId="00FE6C84" w14:textId="7C46E2DF"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Pr="008F42EE">
              <w:rPr>
                <w:rFonts w:ascii="Times New Roman" w:hAnsi="Times New Roman" w:cs="Times New Roman"/>
                <w:sz w:val="20"/>
                <w:szCs w:val="20"/>
                <w:lang w:val="en-GB"/>
              </w:rPr>
              <w:t>Ban Thanh lý (để biết);</w:t>
            </w:r>
          </w:p>
          <w:p w14:paraId="3B95ADEA" w14:textId="2BAAB823"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006F6D8C">
              <w:rPr>
                <w:rFonts w:ascii="Times New Roman" w:hAnsi="Times New Roman" w:cs="Times New Roman"/>
                <w:sz w:val="20"/>
                <w:szCs w:val="20"/>
                <w:lang w:val="en-GB"/>
              </w:rPr>
              <w:t xml:space="preserve"> </w:t>
            </w:r>
            <w:r w:rsidR="00D4546A">
              <w:rPr>
                <w:rFonts w:ascii="Times New Roman" w:hAnsi="Times New Roman" w:cs="Times New Roman"/>
                <w:sz w:val="20"/>
                <w:szCs w:val="20"/>
                <w:lang w:val="en-GB"/>
              </w:rPr>
              <w:t>Phòng HC</w:t>
            </w:r>
            <w:r w:rsidR="00440E09">
              <w:rPr>
                <w:rFonts w:ascii="Times New Roman" w:hAnsi="Times New Roman" w:cs="Times New Roman"/>
                <w:sz w:val="20"/>
                <w:szCs w:val="20"/>
                <w:lang w:val="en-GB"/>
              </w:rPr>
              <w:t>&amp;</w:t>
            </w:r>
            <w:r w:rsidR="00D4546A">
              <w:rPr>
                <w:rFonts w:ascii="Times New Roman" w:hAnsi="Times New Roman" w:cs="Times New Roman"/>
                <w:sz w:val="20"/>
                <w:szCs w:val="20"/>
                <w:lang w:val="en-GB"/>
              </w:rPr>
              <w:t>NS (để t/h);</w:t>
            </w:r>
          </w:p>
          <w:p w14:paraId="783DB90E" w14:textId="6E7B2635" w:rsidR="003702D3" w:rsidRPr="008F42EE" w:rsidRDefault="003702D3" w:rsidP="00A032C4">
            <w:pPr>
              <w:spacing w:line="360" w:lineRule="auto"/>
              <w:rPr>
                <w:rFonts w:ascii="Times New Roman" w:hAnsi="Times New Roman" w:cs="Times New Roman"/>
                <w:sz w:val="20"/>
                <w:szCs w:val="20"/>
                <w:lang w:val="en-US"/>
              </w:rPr>
            </w:pPr>
            <w:r w:rsidRPr="008F42EE">
              <w:rPr>
                <w:rFonts w:ascii="Times New Roman" w:hAnsi="Times New Roman" w:cs="Times New Roman"/>
                <w:sz w:val="20"/>
                <w:szCs w:val="20"/>
              </w:rPr>
              <w:t>-  Lưu: VT</w:t>
            </w:r>
            <w:r w:rsidR="006F6D8C">
              <w:rPr>
                <w:rFonts w:ascii="Times New Roman" w:hAnsi="Times New Roman" w:cs="Times New Roman"/>
                <w:sz w:val="20"/>
                <w:szCs w:val="20"/>
                <w:lang w:val="en-US"/>
              </w:rPr>
              <w:t>, KT</w:t>
            </w:r>
            <w:r w:rsidR="00157FA6">
              <w:rPr>
                <w:rFonts w:ascii="Times New Roman" w:hAnsi="Times New Roman" w:cs="Times New Roman"/>
                <w:sz w:val="20"/>
                <w:szCs w:val="20"/>
                <w:lang w:val="en-US"/>
              </w:rPr>
              <w:t>.</w:t>
            </w:r>
          </w:p>
          <w:p w14:paraId="72F14B97" w14:textId="77777777" w:rsidR="003702D3" w:rsidRPr="00276A24" w:rsidRDefault="003702D3" w:rsidP="00A032C4">
            <w:pPr>
              <w:spacing w:line="360" w:lineRule="auto"/>
              <w:rPr>
                <w:rFonts w:ascii="Times New Roman" w:hAnsi="Times New Roman" w:cs="Times New Roman"/>
              </w:rPr>
            </w:pPr>
          </w:p>
        </w:tc>
        <w:tc>
          <w:tcPr>
            <w:tcW w:w="5239" w:type="dxa"/>
          </w:tcPr>
          <w:p w14:paraId="6A3D67A9" w14:textId="06905F1A" w:rsidR="00EB79C7" w:rsidRDefault="00EB79C7" w:rsidP="00A032C4">
            <w:pPr>
              <w:spacing w:line="360" w:lineRule="auto"/>
              <w:jc w:val="center"/>
              <w:rPr>
                <w:rFonts w:ascii="Times New Roman" w:hAnsi="Times New Roman" w:cs="Times New Roman"/>
                <w:b/>
                <w:lang w:val="en-GB"/>
              </w:rPr>
            </w:pPr>
            <w:r>
              <w:rPr>
                <w:rFonts w:ascii="Times New Roman" w:hAnsi="Times New Roman" w:cs="Times New Roman"/>
                <w:b/>
                <w:lang w:val="en-GB"/>
              </w:rPr>
              <w:t>TM. BAN THANH LÝ</w:t>
            </w:r>
          </w:p>
          <w:p w14:paraId="4D1CD67C" w14:textId="50DD00A9" w:rsidR="00EB79C7" w:rsidRPr="00EB79C7" w:rsidRDefault="00717DCB" w:rsidP="00A032C4">
            <w:pPr>
              <w:spacing w:line="360" w:lineRule="auto"/>
              <w:jc w:val="center"/>
              <w:rPr>
                <w:rFonts w:ascii="Times New Roman" w:hAnsi="Times New Roman" w:cs="Times New Roman"/>
                <w:b/>
                <w:lang w:val="en-GB"/>
              </w:rPr>
            </w:pPr>
            <w:r>
              <w:rPr>
                <w:rFonts w:ascii="Times New Roman" w:hAnsi="Times New Roman" w:cs="Times New Roman"/>
                <w:b/>
                <w:lang w:val="en-GB"/>
              </w:rPr>
              <w:t>PHÓ</w:t>
            </w:r>
            <w:r w:rsidR="00A479EA">
              <w:rPr>
                <w:rFonts w:ascii="Times New Roman" w:hAnsi="Times New Roman" w:cs="Times New Roman"/>
                <w:b/>
                <w:lang w:val="en-GB"/>
              </w:rPr>
              <w:t xml:space="preserve"> BAN THANH LÝ</w:t>
            </w:r>
          </w:p>
          <w:p w14:paraId="665D3A25" w14:textId="77777777" w:rsidR="00EB79C7" w:rsidRDefault="00EB79C7" w:rsidP="00A032C4">
            <w:pPr>
              <w:tabs>
                <w:tab w:val="center" w:pos="7830"/>
              </w:tabs>
              <w:spacing w:before="240" w:line="360" w:lineRule="auto"/>
              <w:rPr>
                <w:rFonts w:ascii="Times New Roman" w:hAnsi="Times New Roman"/>
                <w:b/>
              </w:rPr>
            </w:pPr>
          </w:p>
          <w:p w14:paraId="06B7CDBA" w14:textId="77777777" w:rsidR="00EB79C7" w:rsidRDefault="00EB79C7" w:rsidP="00A032C4">
            <w:pPr>
              <w:spacing w:line="360" w:lineRule="auto"/>
              <w:rPr>
                <w:rFonts w:ascii="Times New Roman" w:hAnsi="Times New Roman"/>
                <w:b/>
              </w:rPr>
            </w:pPr>
          </w:p>
          <w:p w14:paraId="545C1124" w14:textId="77777777" w:rsidR="00EB79C7" w:rsidRDefault="00EB79C7" w:rsidP="00A032C4">
            <w:pPr>
              <w:spacing w:line="360" w:lineRule="auto"/>
              <w:rPr>
                <w:rFonts w:ascii="Times New Roman" w:hAnsi="Times New Roman"/>
                <w:b/>
              </w:rPr>
            </w:pPr>
          </w:p>
          <w:p w14:paraId="732B214D" w14:textId="1327E430" w:rsidR="003702D3" w:rsidRPr="00157FA6" w:rsidRDefault="00440E09" w:rsidP="00A032C4">
            <w:pPr>
              <w:spacing w:line="360" w:lineRule="auto"/>
              <w:jc w:val="center"/>
              <w:rPr>
                <w:rFonts w:ascii="Times New Roman" w:hAnsi="Times New Roman" w:cs="Times New Roman"/>
                <w:b/>
                <w:lang w:val="en-US"/>
              </w:rPr>
            </w:pPr>
            <w:r>
              <w:rPr>
                <w:rFonts w:ascii="Times New Roman" w:hAnsi="Times New Roman" w:cs="Times New Roman"/>
                <w:b/>
                <w:lang w:val="en-US"/>
              </w:rPr>
              <w:t>TRỊNH ANH TUẤN</w:t>
            </w:r>
          </w:p>
        </w:tc>
      </w:tr>
    </w:tbl>
    <w:p w14:paraId="53C76AF9" w14:textId="77777777" w:rsidR="0043583B" w:rsidRPr="00276A24" w:rsidRDefault="0043583B" w:rsidP="00A671A0">
      <w:pPr>
        <w:spacing w:line="360" w:lineRule="auto"/>
        <w:rPr>
          <w:rFonts w:ascii="Times New Roman" w:hAnsi="Times New Roman" w:cs="Times New Roman"/>
        </w:rPr>
      </w:pPr>
    </w:p>
    <w:sectPr w:rsidR="0043583B" w:rsidRPr="00276A24" w:rsidSect="00A671A0">
      <w:headerReference w:type="default" r:id="rId8"/>
      <w:footerReference w:type="default" r:id="rId9"/>
      <w:type w:val="continuous"/>
      <w:pgSz w:w="11909" w:h="16838" w:code="9"/>
      <w:pgMar w:top="576" w:right="850" w:bottom="864" w:left="1138" w:header="965"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C83C8" w14:textId="77777777" w:rsidR="00874628" w:rsidRDefault="00874628">
      <w:r>
        <w:separator/>
      </w:r>
    </w:p>
  </w:endnote>
  <w:endnote w:type="continuationSeparator" w:id="0">
    <w:p w14:paraId="4D07FCF2" w14:textId="77777777" w:rsidR="00874628" w:rsidRDefault="0087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yriad Pro SemiCond">
    <w:altName w:val="Arial"/>
    <w:charset w:val="00"/>
    <w:family w:val="swiss"/>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417DD" w14:textId="77777777" w:rsidR="00A87562" w:rsidRDefault="00A87562" w:rsidP="00A87562">
    <w:pPr>
      <w:pStyle w:val="Tablecaption0"/>
      <w:shd w:val="clear" w:color="auto" w:fill="auto"/>
      <w:spacing w:line="276" w:lineRule="auto"/>
    </w:pPr>
    <w:r>
      <w:t>Head Office:</w:t>
    </w:r>
  </w:p>
  <w:p w14:paraId="1BF4627D" w14:textId="5BAA5427" w:rsidR="00A87562" w:rsidRDefault="0055109B" w:rsidP="00A87562">
    <w:pPr>
      <w:pStyle w:val="Tablecaption0"/>
      <w:shd w:val="clear" w:color="auto" w:fill="auto"/>
      <w:spacing w:line="276" w:lineRule="auto"/>
      <w:ind w:right="80"/>
    </w:pPr>
    <w:r w:rsidRPr="0055109B">
      <w:t>2</w:t>
    </w:r>
    <w:r w:rsidR="00A87562">
      <w:rPr>
        <w:vertAlign w:val="superscript"/>
      </w:rPr>
      <w:t>th</w:t>
    </w:r>
    <w:r>
      <w:t xml:space="preserve"> Floor, 8</w:t>
    </w:r>
    <w:r w:rsidR="00A87562">
      <w:t xml:space="preserve">2 </w:t>
    </w:r>
    <w:r>
      <w:t>Trần Huy Liệu</w:t>
    </w:r>
    <w:r w:rsidR="00A87562">
      <w:t xml:space="preserve"> St., Ward</w:t>
    </w:r>
    <w:r>
      <w:t xml:space="preserve"> 15</w:t>
    </w:r>
    <w:r w:rsidR="00A87562">
      <w:t xml:space="preserve">, </w:t>
    </w:r>
    <w:r>
      <w:t xml:space="preserve">Phú nhuận </w:t>
    </w:r>
    <w:r w:rsidR="00A87562">
      <w:t>District, HCMC, Vietnam Tel: (84-28)</w:t>
    </w:r>
    <w:r w:rsidR="00A671A0" w:rsidRPr="00A671A0">
      <w:t xml:space="preserve"> 3729</w:t>
    </w:r>
    <w:r w:rsidR="00A671A0">
      <w:t xml:space="preserve"> </w:t>
    </w:r>
    <w:r w:rsidR="00A671A0" w:rsidRPr="00A671A0">
      <w:t>7373</w:t>
    </w:r>
    <w:r w:rsidR="00A87562">
      <w:t xml:space="preserve"> </w:t>
    </w:r>
    <w:hyperlink r:id="rId1" w:history="1">
      <w:r w:rsidR="00A87562">
        <w:rPr>
          <w:rStyle w:val="Hyperlink"/>
        </w:rPr>
        <w:t>www.transimex</w:t>
      </w:r>
      <w:r>
        <w:rPr>
          <w:rStyle w:val="Hyperlink"/>
        </w:rPr>
        <w:t>trans</w:t>
      </w:r>
      <w:r w:rsidR="00A87562">
        <w:rPr>
          <w:rStyle w:val="Hyperlink"/>
        </w:rPr>
        <w:t>.com.vn</w:t>
      </w:r>
    </w:hyperlink>
  </w:p>
  <w:p w14:paraId="097309CA" w14:textId="77777777" w:rsidR="00A87562" w:rsidRDefault="00A8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FB510" w14:textId="77777777" w:rsidR="00874628" w:rsidRDefault="00874628"/>
  </w:footnote>
  <w:footnote w:type="continuationSeparator" w:id="0">
    <w:p w14:paraId="3CDE8EB7" w14:textId="77777777" w:rsidR="00874628" w:rsidRDefault="008746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52936" w14:textId="61B7E3D6" w:rsidR="00A56104" w:rsidRPr="00E71041" w:rsidRDefault="00440E09" w:rsidP="009C3700">
    <w:pPr>
      <w:tabs>
        <w:tab w:val="left" w:pos="90"/>
      </w:tabs>
      <w:spacing w:line="360" w:lineRule="auto"/>
      <w:ind w:left="-810" w:firstLine="1350"/>
    </w:pPr>
    <w:r w:rsidRPr="009A1724">
      <w:rPr>
        <w:noProof/>
        <w:lang w:val="en-US" w:eastAsia="en-US"/>
      </w:rPr>
      <w:drawing>
        <wp:anchor distT="0" distB="0" distL="114300" distR="114300" simplePos="0" relativeHeight="251661312" behindDoc="0" locked="0" layoutInCell="1" allowOverlap="1" wp14:anchorId="030A8279" wp14:editId="69423758">
          <wp:simplePos x="0" y="0"/>
          <wp:positionH relativeFrom="column">
            <wp:posOffset>260985</wp:posOffset>
          </wp:positionH>
          <wp:positionV relativeFrom="paragraph">
            <wp:posOffset>-145415</wp:posOffset>
          </wp:positionV>
          <wp:extent cx="1104900" cy="3664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4900" cy="3664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42CB927A" wp14:editId="66AC671D">
          <wp:simplePos x="0" y="0"/>
          <wp:positionH relativeFrom="margin">
            <wp:posOffset>3909060</wp:posOffset>
          </wp:positionH>
          <wp:positionV relativeFrom="margin">
            <wp:posOffset>-610235</wp:posOffset>
          </wp:positionV>
          <wp:extent cx="2543175" cy="403860"/>
          <wp:effectExtent l="0" t="0" r="9525" b="0"/>
          <wp:wrapSquare wrapText="bothSides"/>
          <wp:docPr id="3" name="Picture 3" descr="Description: cid:image007.jpg@01D88579.BFC8E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07.jpg@01D88579.BFC8E22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543175"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A7427">
      <w:rPr>
        <w:noProof/>
        <w:lang w:val="en-US" w:eastAsia="en-US"/>
      </w:rPr>
      <mc:AlternateContent>
        <mc:Choice Requires="wps">
          <w:drawing>
            <wp:anchor distT="0" distB="0" distL="114300" distR="114300" simplePos="0" relativeHeight="251659264" behindDoc="0" locked="0" layoutInCell="1" allowOverlap="1" wp14:anchorId="2977060A" wp14:editId="562F6F45">
              <wp:simplePos x="0" y="0"/>
              <wp:positionH relativeFrom="column">
                <wp:posOffset>5001260</wp:posOffset>
              </wp:positionH>
              <wp:positionV relativeFrom="paragraph">
                <wp:posOffset>-320040</wp:posOffset>
              </wp:positionV>
              <wp:extent cx="1489075" cy="769620"/>
              <wp:effectExtent l="0" t="0" r="0" b="0"/>
              <wp:wrapTight wrapText="bothSides">
                <wp:wrapPolygon edited="0">
                  <wp:start x="553" y="1604"/>
                  <wp:lineTo x="553" y="19782"/>
                  <wp:lineTo x="20725" y="19782"/>
                  <wp:lineTo x="20725" y="1604"/>
                  <wp:lineTo x="553" y="1604"/>
                </wp:wrapPolygon>
              </wp:wrapTight>
              <wp:docPr id="61"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489075" cy="769620"/>
                      </a:xfrm>
                      <a:prstGeom prst="rect">
                        <a:avLst/>
                      </a:prstGeom>
                      <a:noFill/>
                      <a:ln>
                        <a:noFill/>
                      </a:ln>
                      <a:extLst>
                        <a:ext uri="{909E8E84-426E-40dd-AFC4-6F175D3DCCD1}"/>
                        <a:ext uri="{91240B29-F687-4f45-9708-019B960494DF}"/>
                      </a:extLst>
                    </wps:spPr>
                    <wps:txbx>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7060A" id="_x0000_t202" coordsize="21600,21600" o:spt="202" path="m,l,21600r21600,l21600,xe">
              <v:stroke joinstyle="miter"/>
              <v:path gradientshapeok="t" o:connecttype="rect"/>
            </v:shapetype>
            <v:shape id="Text Box 5" o:spid="_x0000_s1026" type="#_x0000_t202" style="position:absolute;left:0;text-align:left;margin-left:393.8pt;margin-top:-25.2pt;width:117.25pt;height:6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" filled="f" stroked="f">
              <o:lock v:ext="edit" aspectratio="t" verticies="t" text="t" shapetype="t"/>
              <v:textbox inset=",7.2pt,,7.2pt">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v:textbox>
              <w10:wrap type="tight"/>
            </v:shape>
          </w:pict>
        </mc:Fallback>
      </mc:AlternateContent>
    </w:r>
    <w:r w:rsidR="00A56104">
      <w:t xml:space="preserve">  </w:t>
    </w:r>
  </w:p>
  <w:p w14:paraId="53AADBDA" w14:textId="06FAF711" w:rsidR="00A56104" w:rsidRDefault="00A561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9DF"/>
    <w:multiLevelType w:val="hybridMultilevel"/>
    <w:tmpl w:val="5E8C934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111A74"/>
    <w:multiLevelType w:val="hybridMultilevel"/>
    <w:tmpl w:val="E72E8E6C"/>
    <w:lvl w:ilvl="0" w:tplc="E9EA7AD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523D9"/>
    <w:multiLevelType w:val="hybridMultilevel"/>
    <w:tmpl w:val="F2DA48EE"/>
    <w:lvl w:ilvl="0" w:tplc="83F85724">
      <w:start w:val="15"/>
      <w:numFmt w:val="bullet"/>
      <w:lvlText w:val="-"/>
      <w:lvlJc w:val="left"/>
      <w:pPr>
        <w:ind w:left="2520" w:hanging="360"/>
      </w:pPr>
      <w:rPr>
        <w:rFonts w:ascii="Times New Roman" w:eastAsia="Times New Roman" w:hAnsi="Times New Roman"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 w15:restartNumberingAfterBreak="0">
    <w:nsid w:val="0A034474"/>
    <w:multiLevelType w:val="hybridMultilevel"/>
    <w:tmpl w:val="C9ECD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54FBC"/>
    <w:multiLevelType w:val="multilevel"/>
    <w:tmpl w:val="8BB88318"/>
    <w:lvl w:ilvl="0">
      <w:start w:val="1"/>
      <w:numFmt w:val="upperRoman"/>
      <w:lvlText w:val="%1."/>
      <w:lvlJc w:val="righ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052F81"/>
    <w:multiLevelType w:val="hybridMultilevel"/>
    <w:tmpl w:val="5A2A8B58"/>
    <w:lvl w:ilvl="0" w:tplc="07C67A46">
      <w:numFmt w:val="bullet"/>
      <w:lvlText w:val="-"/>
      <w:lvlJc w:val="left"/>
      <w:pPr>
        <w:ind w:left="3900" w:hanging="360"/>
      </w:pPr>
      <w:rPr>
        <w:rFonts w:ascii="Times New Roman" w:eastAsia="Times New Roman" w:hAnsi="Times New Roman" w:cs="Times New Roman" w:hint="default"/>
      </w:rPr>
    </w:lvl>
    <w:lvl w:ilvl="1" w:tplc="08090003" w:tentative="1">
      <w:start w:val="1"/>
      <w:numFmt w:val="bullet"/>
      <w:lvlText w:val="o"/>
      <w:lvlJc w:val="left"/>
      <w:pPr>
        <w:ind w:left="4620" w:hanging="360"/>
      </w:pPr>
      <w:rPr>
        <w:rFonts w:ascii="Courier New" w:hAnsi="Courier New" w:cs="Courier New" w:hint="default"/>
      </w:rPr>
    </w:lvl>
    <w:lvl w:ilvl="2" w:tplc="08090005" w:tentative="1">
      <w:start w:val="1"/>
      <w:numFmt w:val="bullet"/>
      <w:lvlText w:val=""/>
      <w:lvlJc w:val="left"/>
      <w:pPr>
        <w:ind w:left="5340" w:hanging="360"/>
      </w:pPr>
      <w:rPr>
        <w:rFonts w:ascii="Wingdings" w:hAnsi="Wingdings" w:hint="default"/>
      </w:rPr>
    </w:lvl>
    <w:lvl w:ilvl="3" w:tplc="08090001" w:tentative="1">
      <w:start w:val="1"/>
      <w:numFmt w:val="bullet"/>
      <w:lvlText w:val=""/>
      <w:lvlJc w:val="left"/>
      <w:pPr>
        <w:ind w:left="6060" w:hanging="360"/>
      </w:pPr>
      <w:rPr>
        <w:rFonts w:ascii="Symbol" w:hAnsi="Symbol" w:hint="default"/>
      </w:rPr>
    </w:lvl>
    <w:lvl w:ilvl="4" w:tplc="08090003" w:tentative="1">
      <w:start w:val="1"/>
      <w:numFmt w:val="bullet"/>
      <w:lvlText w:val="o"/>
      <w:lvlJc w:val="left"/>
      <w:pPr>
        <w:ind w:left="6780" w:hanging="360"/>
      </w:pPr>
      <w:rPr>
        <w:rFonts w:ascii="Courier New" w:hAnsi="Courier New" w:cs="Courier New" w:hint="default"/>
      </w:rPr>
    </w:lvl>
    <w:lvl w:ilvl="5" w:tplc="08090005" w:tentative="1">
      <w:start w:val="1"/>
      <w:numFmt w:val="bullet"/>
      <w:lvlText w:val=""/>
      <w:lvlJc w:val="left"/>
      <w:pPr>
        <w:ind w:left="7500" w:hanging="360"/>
      </w:pPr>
      <w:rPr>
        <w:rFonts w:ascii="Wingdings" w:hAnsi="Wingdings" w:hint="default"/>
      </w:rPr>
    </w:lvl>
    <w:lvl w:ilvl="6" w:tplc="08090001" w:tentative="1">
      <w:start w:val="1"/>
      <w:numFmt w:val="bullet"/>
      <w:lvlText w:val=""/>
      <w:lvlJc w:val="left"/>
      <w:pPr>
        <w:ind w:left="8220" w:hanging="360"/>
      </w:pPr>
      <w:rPr>
        <w:rFonts w:ascii="Symbol" w:hAnsi="Symbol" w:hint="default"/>
      </w:rPr>
    </w:lvl>
    <w:lvl w:ilvl="7" w:tplc="08090003" w:tentative="1">
      <w:start w:val="1"/>
      <w:numFmt w:val="bullet"/>
      <w:lvlText w:val="o"/>
      <w:lvlJc w:val="left"/>
      <w:pPr>
        <w:ind w:left="8940" w:hanging="360"/>
      </w:pPr>
      <w:rPr>
        <w:rFonts w:ascii="Courier New" w:hAnsi="Courier New" w:cs="Courier New" w:hint="default"/>
      </w:rPr>
    </w:lvl>
    <w:lvl w:ilvl="8" w:tplc="08090005" w:tentative="1">
      <w:start w:val="1"/>
      <w:numFmt w:val="bullet"/>
      <w:lvlText w:val=""/>
      <w:lvlJc w:val="left"/>
      <w:pPr>
        <w:ind w:left="9660" w:hanging="360"/>
      </w:pPr>
      <w:rPr>
        <w:rFonts w:ascii="Wingdings" w:hAnsi="Wingdings" w:hint="default"/>
      </w:rPr>
    </w:lvl>
  </w:abstractNum>
  <w:abstractNum w:abstractNumId="6"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C702C"/>
    <w:multiLevelType w:val="hybridMultilevel"/>
    <w:tmpl w:val="453A423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E4327"/>
    <w:multiLevelType w:val="hybridMultilevel"/>
    <w:tmpl w:val="75244262"/>
    <w:lvl w:ilvl="0" w:tplc="83F85724">
      <w:start w:val="15"/>
      <w:numFmt w:val="bullet"/>
      <w:lvlText w:val="-"/>
      <w:lvlJc w:val="left"/>
      <w:pPr>
        <w:ind w:left="3330" w:hanging="360"/>
      </w:pPr>
      <w:rPr>
        <w:rFonts w:ascii="Times New Roman" w:eastAsia="Times New Roman"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9" w15:restartNumberingAfterBreak="0">
    <w:nsid w:val="2168594B"/>
    <w:multiLevelType w:val="hybridMultilevel"/>
    <w:tmpl w:val="934C339A"/>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1181771"/>
    <w:multiLevelType w:val="hybridMultilevel"/>
    <w:tmpl w:val="918ADCEA"/>
    <w:lvl w:ilvl="0" w:tplc="5526F6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BE0F82"/>
    <w:multiLevelType w:val="hybridMultilevel"/>
    <w:tmpl w:val="4350AF58"/>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8773C2"/>
    <w:multiLevelType w:val="hybridMultilevel"/>
    <w:tmpl w:val="66009FC0"/>
    <w:lvl w:ilvl="0" w:tplc="00000004">
      <w:numFmt w:val="bullet"/>
      <w:lvlText w:val="-"/>
      <w:lvlJc w:val="left"/>
      <w:pPr>
        <w:ind w:left="1071" w:hanging="360"/>
      </w:pPr>
      <w:rPr>
        <w:rFonts w:ascii="Times New Roman" w:hAnsi="Times New Roman"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4" w15:restartNumberingAfterBreak="0">
    <w:nsid w:val="414832C2"/>
    <w:multiLevelType w:val="hybridMultilevel"/>
    <w:tmpl w:val="38A67F92"/>
    <w:lvl w:ilvl="0" w:tplc="7FD693C0">
      <w:numFmt w:val="bullet"/>
      <w:lvlText w:val="-"/>
      <w:lvlJc w:val="left"/>
      <w:pPr>
        <w:ind w:left="360" w:hanging="360"/>
      </w:pPr>
      <w:rPr>
        <w:rFonts w:ascii="Times New Roman" w:eastAsia="Times New Roman" w:hAnsi="Times New Roman"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88166D"/>
    <w:multiLevelType w:val="hybridMultilevel"/>
    <w:tmpl w:val="1924FA12"/>
    <w:lvl w:ilvl="0" w:tplc="0809001B">
      <w:start w:val="1"/>
      <w:numFmt w:val="lowerRoman"/>
      <w:lvlText w:val="%1."/>
      <w:lvlJc w:val="right"/>
      <w:pPr>
        <w:ind w:left="1074" w:hanging="360"/>
      </w:p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6" w15:restartNumberingAfterBreak="0">
    <w:nsid w:val="49201719"/>
    <w:multiLevelType w:val="hybridMultilevel"/>
    <w:tmpl w:val="B5E0D508"/>
    <w:lvl w:ilvl="0" w:tplc="44E4385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907AF"/>
    <w:multiLevelType w:val="hybridMultilevel"/>
    <w:tmpl w:val="EE7C88C6"/>
    <w:lvl w:ilvl="0" w:tplc="58ECB1D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B55FAE"/>
    <w:multiLevelType w:val="hybridMultilevel"/>
    <w:tmpl w:val="4FA854DA"/>
    <w:lvl w:ilvl="0" w:tplc="A10CDDB0">
      <w:start w:val="1"/>
      <w:numFmt w:val="decimal"/>
      <w:lvlText w:val="%1."/>
      <w:lvlJc w:val="left"/>
      <w:pPr>
        <w:ind w:left="360" w:hanging="360"/>
      </w:pPr>
      <w:rPr>
        <w:rFonts w:ascii="Times New Roman" w:hAnsi="Times New Roman" w:cs="Times New Roman"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0742E7E"/>
    <w:multiLevelType w:val="hybridMultilevel"/>
    <w:tmpl w:val="A9EC695E"/>
    <w:lvl w:ilvl="0" w:tplc="08090013">
      <w:start w:val="1"/>
      <w:numFmt w:val="upp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514333D6"/>
    <w:multiLevelType w:val="hybridMultilevel"/>
    <w:tmpl w:val="CF78C43C"/>
    <w:lvl w:ilvl="0" w:tplc="C4EE66E6">
      <w:start w:val="1"/>
      <w:numFmt w:val="decimal"/>
      <w:lvlText w:val="%1."/>
      <w:lvlJc w:val="left"/>
      <w:pPr>
        <w:ind w:left="360" w:hanging="360"/>
      </w:pPr>
      <w:rPr>
        <w:rFonts w:ascii="Times New Roman" w:eastAsia="Times New Roman" w:hAnsi="Times New Roman" w:cs="Times New Roman"/>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56722E2"/>
    <w:multiLevelType w:val="hybridMultilevel"/>
    <w:tmpl w:val="E43C67CC"/>
    <w:lvl w:ilvl="0" w:tplc="F27867CE">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2C2073"/>
    <w:multiLevelType w:val="hybridMultilevel"/>
    <w:tmpl w:val="2DA685D0"/>
    <w:lvl w:ilvl="0" w:tplc="9BD48F40">
      <w:start w:val="1"/>
      <w:numFmt w:val="decimal"/>
      <w:lvlText w:val="%1."/>
      <w:lvlJc w:val="center"/>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143438"/>
    <w:multiLevelType w:val="hybridMultilevel"/>
    <w:tmpl w:val="289C6B68"/>
    <w:lvl w:ilvl="0" w:tplc="36A84B56">
      <w:start w:val="1"/>
      <w:numFmt w:val="upperRoman"/>
      <w:pStyle w:val="Heading1"/>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D768DA"/>
    <w:multiLevelType w:val="hybridMultilevel"/>
    <w:tmpl w:val="96EEC4F0"/>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645153"/>
    <w:multiLevelType w:val="hybridMultilevel"/>
    <w:tmpl w:val="4A52ADD6"/>
    <w:lvl w:ilvl="0" w:tplc="83F85724">
      <w:start w:val="15"/>
      <w:numFmt w:val="bullet"/>
      <w:lvlText w:val="-"/>
      <w:lvlJc w:val="left"/>
      <w:pPr>
        <w:ind w:left="3600" w:hanging="360"/>
      </w:pPr>
      <w:rPr>
        <w:rFonts w:ascii="Times New Roman" w:eastAsia="Times New Roman" w:hAnsi="Times New Roman" w:cs="Times New Roman"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6"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F54348"/>
    <w:multiLevelType w:val="hybridMultilevel"/>
    <w:tmpl w:val="E53243F0"/>
    <w:lvl w:ilvl="0" w:tplc="08090017">
      <w:start w:val="1"/>
      <w:numFmt w:val="lowerLetter"/>
      <w:lvlText w:val="%1)"/>
      <w:lvlJc w:val="left"/>
      <w:pPr>
        <w:ind w:left="1071" w:hanging="360"/>
      </w:pPr>
    </w:lvl>
    <w:lvl w:ilvl="1" w:tplc="08090019" w:tentative="1">
      <w:start w:val="1"/>
      <w:numFmt w:val="lowerLetter"/>
      <w:lvlText w:val="%2."/>
      <w:lvlJc w:val="left"/>
      <w:pPr>
        <w:ind w:left="1791" w:hanging="360"/>
      </w:pPr>
    </w:lvl>
    <w:lvl w:ilvl="2" w:tplc="0809001B" w:tentative="1">
      <w:start w:val="1"/>
      <w:numFmt w:val="lowerRoman"/>
      <w:lvlText w:val="%3."/>
      <w:lvlJc w:val="right"/>
      <w:pPr>
        <w:ind w:left="2511" w:hanging="180"/>
      </w:pPr>
    </w:lvl>
    <w:lvl w:ilvl="3" w:tplc="0809000F" w:tentative="1">
      <w:start w:val="1"/>
      <w:numFmt w:val="decimal"/>
      <w:lvlText w:val="%4."/>
      <w:lvlJc w:val="left"/>
      <w:pPr>
        <w:ind w:left="3231" w:hanging="360"/>
      </w:pPr>
    </w:lvl>
    <w:lvl w:ilvl="4" w:tplc="08090019" w:tentative="1">
      <w:start w:val="1"/>
      <w:numFmt w:val="lowerLetter"/>
      <w:lvlText w:val="%5."/>
      <w:lvlJc w:val="left"/>
      <w:pPr>
        <w:ind w:left="3951" w:hanging="360"/>
      </w:pPr>
    </w:lvl>
    <w:lvl w:ilvl="5" w:tplc="0809001B" w:tentative="1">
      <w:start w:val="1"/>
      <w:numFmt w:val="lowerRoman"/>
      <w:lvlText w:val="%6."/>
      <w:lvlJc w:val="right"/>
      <w:pPr>
        <w:ind w:left="4671" w:hanging="180"/>
      </w:pPr>
    </w:lvl>
    <w:lvl w:ilvl="6" w:tplc="0809000F" w:tentative="1">
      <w:start w:val="1"/>
      <w:numFmt w:val="decimal"/>
      <w:lvlText w:val="%7."/>
      <w:lvlJc w:val="left"/>
      <w:pPr>
        <w:ind w:left="5391" w:hanging="360"/>
      </w:pPr>
    </w:lvl>
    <w:lvl w:ilvl="7" w:tplc="08090019" w:tentative="1">
      <w:start w:val="1"/>
      <w:numFmt w:val="lowerLetter"/>
      <w:lvlText w:val="%8."/>
      <w:lvlJc w:val="left"/>
      <w:pPr>
        <w:ind w:left="6111" w:hanging="360"/>
      </w:pPr>
    </w:lvl>
    <w:lvl w:ilvl="8" w:tplc="0809001B" w:tentative="1">
      <w:start w:val="1"/>
      <w:numFmt w:val="lowerRoman"/>
      <w:lvlText w:val="%9."/>
      <w:lvlJc w:val="right"/>
      <w:pPr>
        <w:ind w:left="6831" w:hanging="180"/>
      </w:pPr>
    </w:lvl>
  </w:abstractNum>
  <w:abstractNum w:abstractNumId="29" w15:restartNumberingAfterBreak="0">
    <w:nsid w:val="69B87E19"/>
    <w:multiLevelType w:val="multilevel"/>
    <w:tmpl w:val="C12E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DA2BA8"/>
    <w:multiLevelType w:val="hybridMultilevel"/>
    <w:tmpl w:val="F6F231B8"/>
    <w:lvl w:ilvl="0" w:tplc="83F85724">
      <w:start w:val="15"/>
      <w:numFmt w:val="bullet"/>
      <w:lvlText w:val="-"/>
      <w:lvlJc w:val="left"/>
      <w:pPr>
        <w:ind w:left="1590" w:hanging="360"/>
      </w:pPr>
      <w:rPr>
        <w:rFonts w:ascii="Times New Roman" w:eastAsia="Times New Roman" w:hAnsi="Times New Roman" w:cs="Times New Roman"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31"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A95DC7"/>
    <w:multiLevelType w:val="hybridMultilevel"/>
    <w:tmpl w:val="DF9E4D5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B234D1B"/>
    <w:multiLevelType w:val="hybridMultilevel"/>
    <w:tmpl w:val="65143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23"/>
  </w:num>
  <w:num w:numId="3">
    <w:abstractNumId w:val="23"/>
  </w:num>
  <w:num w:numId="4">
    <w:abstractNumId w:val="23"/>
  </w:num>
  <w:num w:numId="5">
    <w:abstractNumId w:val="8"/>
  </w:num>
  <w:num w:numId="6">
    <w:abstractNumId w:val="12"/>
  </w:num>
  <w:num w:numId="7">
    <w:abstractNumId w:val="9"/>
  </w:num>
  <w:num w:numId="8">
    <w:abstractNumId w:val="4"/>
  </w:num>
  <w:num w:numId="9">
    <w:abstractNumId w:val="23"/>
  </w:num>
  <w:num w:numId="10">
    <w:abstractNumId w:val="24"/>
  </w:num>
  <w:num w:numId="11">
    <w:abstractNumId w:val="34"/>
  </w:num>
  <w:num w:numId="12">
    <w:abstractNumId w:val="35"/>
  </w:num>
  <w:num w:numId="13">
    <w:abstractNumId w:val="7"/>
  </w:num>
  <w:num w:numId="14">
    <w:abstractNumId w:val="11"/>
  </w:num>
  <w:num w:numId="15">
    <w:abstractNumId w:val="33"/>
  </w:num>
  <w:num w:numId="16">
    <w:abstractNumId w:val="19"/>
  </w:num>
  <w:num w:numId="17">
    <w:abstractNumId w:val="23"/>
  </w:num>
  <w:num w:numId="18">
    <w:abstractNumId w:val="36"/>
  </w:num>
  <w:num w:numId="19">
    <w:abstractNumId w:val="30"/>
  </w:num>
  <w:num w:numId="20">
    <w:abstractNumId w:val="0"/>
  </w:num>
  <w:num w:numId="21">
    <w:abstractNumId w:val="16"/>
  </w:num>
  <w:num w:numId="22">
    <w:abstractNumId w:val="1"/>
  </w:num>
  <w:num w:numId="23">
    <w:abstractNumId w:val="10"/>
  </w:num>
  <w:num w:numId="24">
    <w:abstractNumId w:val="13"/>
  </w:num>
  <w:num w:numId="25">
    <w:abstractNumId w:val="28"/>
  </w:num>
  <w:num w:numId="26">
    <w:abstractNumId w:val="5"/>
  </w:num>
  <w:num w:numId="27">
    <w:abstractNumId w:val="2"/>
  </w:num>
  <w:num w:numId="28">
    <w:abstractNumId w:val="25"/>
  </w:num>
  <w:num w:numId="29">
    <w:abstractNumId w:val="14"/>
  </w:num>
  <w:num w:numId="30">
    <w:abstractNumId w:val="17"/>
  </w:num>
  <w:num w:numId="31">
    <w:abstractNumId w:val="32"/>
  </w:num>
  <w:num w:numId="32">
    <w:abstractNumId w:val="15"/>
  </w:num>
  <w:num w:numId="33">
    <w:abstractNumId w:val="6"/>
  </w:num>
  <w:num w:numId="34">
    <w:abstractNumId w:val="26"/>
  </w:num>
  <w:num w:numId="35">
    <w:abstractNumId w:val="18"/>
  </w:num>
  <w:num w:numId="36">
    <w:abstractNumId w:val="27"/>
  </w:num>
  <w:num w:numId="37">
    <w:abstractNumId w:val="31"/>
  </w:num>
  <w:num w:numId="38">
    <w:abstractNumId w:val="20"/>
  </w:num>
  <w:num w:numId="39">
    <w:abstractNumId w:val="22"/>
  </w:num>
  <w:num w:numId="40">
    <w:abstractNumId w:val="2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drawingGridHorizontalSpacing w:val="181"/>
  <w:drawingGridVerticalSpacing w:val="181"/>
  <w:characterSpacingControl w:val="compressPunctuation"/>
  <w:hdrShapeDefaults>
    <o:shapedefaults v:ext="edit" spidmax="5120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B"/>
    <w:rsid w:val="00012089"/>
    <w:rsid w:val="00017BA8"/>
    <w:rsid w:val="00023964"/>
    <w:rsid w:val="000269EC"/>
    <w:rsid w:val="00031EA3"/>
    <w:rsid w:val="00036BB7"/>
    <w:rsid w:val="0004150F"/>
    <w:rsid w:val="000469F8"/>
    <w:rsid w:val="00053C14"/>
    <w:rsid w:val="00060555"/>
    <w:rsid w:val="000611A0"/>
    <w:rsid w:val="00065E44"/>
    <w:rsid w:val="00070C3B"/>
    <w:rsid w:val="000715F7"/>
    <w:rsid w:val="000730A2"/>
    <w:rsid w:val="000767C2"/>
    <w:rsid w:val="000771C4"/>
    <w:rsid w:val="00077760"/>
    <w:rsid w:val="00077B33"/>
    <w:rsid w:val="000803AB"/>
    <w:rsid w:val="00081516"/>
    <w:rsid w:val="00095E81"/>
    <w:rsid w:val="000A081F"/>
    <w:rsid w:val="000A312B"/>
    <w:rsid w:val="000A4FF8"/>
    <w:rsid w:val="000B6F42"/>
    <w:rsid w:val="000C3084"/>
    <w:rsid w:val="000D3AED"/>
    <w:rsid w:val="000D4907"/>
    <w:rsid w:val="000D4961"/>
    <w:rsid w:val="000E0178"/>
    <w:rsid w:val="000F2EF4"/>
    <w:rsid w:val="000F351C"/>
    <w:rsid w:val="000F6DE0"/>
    <w:rsid w:val="00102F76"/>
    <w:rsid w:val="00104DEE"/>
    <w:rsid w:val="00106B37"/>
    <w:rsid w:val="00135B18"/>
    <w:rsid w:val="00143372"/>
    <w:rsid w:val="00143849"/>
    <w:rsid w:val="00144D81"/>
    <w:rsid w:val="001451DF"/>
    <w:rsid w:val="001465AB"/>
    <w:rsid w:val="00152BA1"/>
    <w:rsid w:val="00157FA6"/>
    <w:rsid w:val="00165820"/>
    <w:rsid w:val="00167253"/>
    <w:rsid w:val="0017139D"/>
    <w:rsid w:val="001714EC"/>
    <w:rsid w:val="001745AB"/>
    <w:rsid w:val="001755F3"/>
    <w:rsid w:val="00176F02"/>
    <w:rsid w:val="0018721A"/>
    <w:rsid w:val="00192F92"/>
    <w:rsid w:val="001952F5"/>
    <w:rsid w:val="001C0401"/>
    <w:rsid w:val="001C6032"/>
    <w:rsid w:val="001C6EB6"/>
    <w:rsid w:val="001C780F"/>
    <w:rsid w:val="001D1E95"/>
    <w:rsid w:val="001E3E29"/>
    <w:rsid w:val="001F0080"/>
    <w:rsid w:val="001F6887"/>
    <w:rsid w:val="002025DA"/>
    <w:rsid w:val="002043F5"/>
    <w:rsid w:val="002064E2"/>
    <w:rsid w:val="002067A4"/>
    <w:rsid w:val="00210626"/>
    <w:rsid w:val="00230500"/>
    <w:rsid w:val="0023296B"/>
    <w:rsid w:val="0023476B"/>
    <w:rsid w:val="00235840"/>
    <w:rsid w:val="002447A0"/>
    <w:rsid w:val="00251B46"/>
    <w:rsid w:val="00254B21"/>
    <w:rsid w:val="002557E8"/>
    <w:rsid w:val="00265318"/>
    <w:rsid w:val="00272E80"/>
    <w:rsid w:val="00273061"/>
    <w:rsid w:val="00276A24"/>
    <w:rsid w:val="00290576"/>
    <w:rsid w:val="002A1588"/>
    <w:rsid w:val="002B040E"/>
    <w:rsid w:val="002B6845"/>
    <w:rsid w:val="002B7A98"/>
    <w:rsid w:val="002E5E57"/>
    <w:rsid w:val="002E6E9E"/>
    <w:rsid w:val="002F010B"/>
    <w:rsid w:val="002F0B4F"/>
    <w:rsid w:val="002F3003"/>
    <w:rsid w:val="002F4C4C"/>
    <w:rsid w:val="00300E9C"/>
    <w:rsid w:val="00303E58"/>
    <w:rsid w:val="00306B59"/>
    <w:rsid w:val="0031675B"/>
    <w:rsid w:val="00320B79"/>
    <w:rsid w:val="003237E0"/>
    <w:rsid w:val="003268BF"/>
    <w:rsid w:val="0033681B"/>
    <w:rsid w:val="00341F0A"/>
    <w:rsid w:val="003427F4"/>
    <w:rsid w:val="00354686"/>
    <w:rsid w:val="00357B29"/>
    <w:rsid w:val="0036243B"/>
    <w:rsid w:val="003636DA"/>
    <w:rsid w:val="003702D3"/>
    <w:rsid w:val="00374284"/>
    <w:rsid w:val="00396A04"/>
    <w:rsid w:val="003A4CFF"/>
    <w:rsid w:val="003A5081"/>
    <w:rsid w:val="003A65D3"/>
    <w:rsid w:val="003B1F85"/>
    <w:rsid w:val="003B1FF6"/>
    <w:rsid w:val="003B4788"/>
    <w:rsid w:val="003C470F"/>
    <w:rsid w:val="003D1C58"/>
    <w:rsid w:val="003D6F4B"/>
    <w:rsid w:val="003E0EDC"/>
    <w:rsid w:val="003E1308"/>
    <w:rsid w:val="003E3427"/>
    <w:rsid w:val="003E487B"/>
    <w:rsid w:val="003E6985"/>
    <w:rsid w:val="003F26E1"/>
    <w:rsid w:val="003F3E44"/>
    <w:rsid w:val="003F56DF"/>
    <w:rsid w:val="003F604E"/>
    <w:rsid w:val="004025A4"/>
    <w:rsid w:val="00404F4D"/>
    <w:rsid w:val="004068C7"/>
    <w:rsid w:val="0041159C"/>
    <w:rsid w:val="00413032"/>
    <w:rsid w:val="00413D19"/>
    <w:rsid w:val="00413F2C"/>
    <w:rsid w:val="00414954"/>
    <w:rsid w:val="0043168A"/>
    <w:rsid w:val="0043583B"/>
    <w:rsid w:val="00436559"/>
    <w:rsid w:val="004379A8"/>
    <w:rsid w:val="00440E09"/>
    <w:rsid w:val="004410ED"/>
    <w:rsid w:val="00456F82"/>
    <w:rsid w:val="004746FB"/>
    <w:rsid w:val="0047656C"/>
    <w:rsid w:val="004864B8"/>
    <w:rsid w:val="00490AE4"/>
    <w:rsid w:val="00493808"/>
    <w:rsid w:val="004A3088"/>
    <w:rsid w:val="004A7427"/>
    <w:rsid w:val="004B01F1"/>
    <w:rsid w:val="004B5C88"/>
    <w:rsid w:val="004D230D"/>
    <w:rsid w:val="004D6F70"/>
    <w:rsid w:val="004E09D2"/>
    <w:rsid w:val="004E1E44"/>
    <w:rsid w:val="004E2688"/>
    <w:rsid w:val="004F174D"/>
    <w:rsid w:val="00500E7E"/>
    <w:rsid w:val="0050472F"/>
    <w:rsid w:val="00506008"/>
    <w:rsid w:val="00510221"/>
    <w:rsid w:val="00526A6E"/>
    <w:rsid w:val="00530E01"/>
    <w:rsid w:val="005322DC"/>
    <w:rsid w:val="00547E27"/>
    <w:rsid w:val="0055109B"/>
    <w:rsid w:val="00553591"/>
    <w:rsid w:val="005559FC"/>
    <w:rsid w:val="00561838"/>
    <w:rsid w:val="005624A0"/>
    <w:rsid w:val="005639C2"/>
    <w:rsid w:val="005733EC"/>
    <w:rsid w:val="00576A2E"/>
    <w:rsid w:val="005841C8"/>
    <w:rsid w:val="00586313"/>
    <w:rsid w:val="005867D5"/>
    <w:rsid w:val="00592130"/>
    <w:rsid w:val="00596959"/>
    <w:rsid w:val="00596BC3"/>
    <w:rsid w:val="005A1404"/>
    <w:rsid w:val="005A40A4"/>
    <w:rsid w:val="005A54D9"/>
    <w:rsid w:val="005B3784"/>
    <w:rsid w:val="005B61E7"/>
    <w:rsid w:val="005C3F97"/>
    <w:rsid w:val="005C4099"/>
    <w:rsid w:val="005D5A9F"/>
    <w:rsid w:val="005F59FB"/>
    <w:rsid w:val="00610D46"/>
    <w:rsid w:val="00610E18"/>
    <w:rsid w:val="00615E73"/>
    <w:rsid w:val="006210D7"/>
    <w:rsid w:val="00624DF9"/>
    <w:rsid w:val="00626606"/>
    <w:rsid w:val="00630D1C"/>
    <w:rsid w:val="006410A7"/>
    <w:rsid w:val="006412BB"/>
    <w:rsid w:val="006416EF"/>
    <w:rsid w:val="0064714C"/>
    <w:rsid w:val="006562AC"/>
    <w:rsid w:val="006673A9"/>
    <w:rsid w:val="00670440"/>
    <w:rsid w:val="006754BD"/>
    <w:rsid w:val="00675EB5"/>
    <w:rsid w:val="0067656D"/>
    <w:rsid w:val="0068288D"/>
    <w:rsid w:val="006849E6"/>
    <w:rsid w:val="00686A04"/>
    <w:rsid w:val="00686F90"/>
    <w:rsid w:val="0068773D"/>
    <w:rsid w:val="0069631E"/>
    <w:rsid w:val="006A3EDD"/>
    <w:rsid w:val="006A4836"/>
    <w:rsid w:val="006A7A0B"/>
    <w:rsid w:val="006B1209"/>
    <w:rsid w:val="006B1C4C"/>
    <w:rsid w:val="006C196C"/>
    <w:rsid w:val="006C559C"/>
    <w:rsid w:val="006F4792"/>
    <w:rsid w:val="006F6D8C"/>
    <w:rsid w:val="006F7071"/>
    <w:rsid w:val="006F7B3A"/>
    <w:rsid w:val="006F7CF4"/>
    <w:rsid w:val="00702349"/>
    <w:rsid w:val="00705C0F"/>
    <w:rsid w:val="00713C4C"/>
    <w:rsid w:val="00717DCB"/>
    <w:rsid w:val="0072209E"/>
    <w:rsid w:val="00723622"/>
    <w:rsid w:val="00735969"/>
    <w:rsid w:val="00735B74"/>
    <w:rsid w:val="0073680A"/>
    <w:rsid w:val="00740C07"/>
    <w:rsid w:val="007437B3"/>
    <w:rsid w:val="0074566D"/>
    <w:rsid w:val="00745FDE"/>
    <w:rsid w:val="0075577D"/>
    <w:rsid w:val="00761432"/>
    <w:rsid w:val="00763F0C"/>
    <w:rsid w:val="00772064"/>
    <w:rsid w:val="0077350F"/>
    <w:rsid w:val="00775E63"/>
    <w:rsid w:val="0077641A"/>
    <w:rsid w:val="007812CE"/>
    <w:rsid w:val="00782C48"/>
    <w:rsid w:val="007870E2"/>
    <w:rsid w:val="00791DF9"/>
    <w:rsid w:val="00793E52"/>
    <w:rsid w:val="0079419E"/>
    <w:rsid w:val="007A02DC"/>
    <w:rsid w:val="007A4E4F"/>
    <w:rsid w:val="007A56FE"/>
    <w:rsid w:val="007A5712"/>
    <w:rsid w:val="007B2F89"/>
    <w:rsid w:val="007B605C"/>
    <w:rsid w:val="007C0467"/>
    <w:rsid w:val="007C71E3"/>
    <w:rsid w:val="007D2A6B"/>
    <w:rsid w:val="007D61C0"/>
    <w:rsid w:val="0080578B"/>
    <w:rsid w:val="008062C9"/>
    <w:rsid w:val="00812F4D"/>
    <w:rsid w:val="00824268"/>
    <w:rsid w:val="00834852"/>
    <w:rsid w:val="008354B1"/>
    <w:rsid w:val="008436BF"/>
    <w:rsid w:val="00851047"/>
    <w:rsid w:val="008518EF"/>
    <w:rsid w:val="008626C5"/>
    <w:rsid w:val="00870B9C"/>
    <w:rsid w:val="00874628"/>
    <w:rsid w:val="00875CA2"/>
    <w:rsid w:val="00877208"/>
    <w:rsid w:val="0088008E"/>
    <w:rsid w:val="00883EF2"/>
    <w:rsid w:val="00884B72"/>
    <w:rsid w:val="00893140"/>
    <w:rsid w:val="00894ADE"/>
    <w:rsid w:val="00895D67"/>
    <w:rsid w:val="008973E5"/>
    <w:rsid w:val="00897518"/>
    <w:rsid w:val="008A32E9"/>
    <w:rsid w:val="008A3C48"/>
    <w:rsid w:val="008B4150"/>
    <w:rsid w:val="008C257E"/>
    <w:rsid w:val="008D031C"/>
    <w:rsid w:val="008D249E"/>
    <w:rsid w:val="008D4175"/>
    <w:rsid w:val="008F082E"/>
    <w:rsid w:val="008F35D3"/>
    <w:rsid w:val="008F42EE"/>
    <w:rsid w:val="008F4617"/>
    <w:rsid w:val="00907A4F"/>
    <w:rsid w:val="00911CD5"/>
    <w:rsid w:val="0091512A"/>
    <w:rsid w:val="009153A4"/>
    <w:rsid w:val="0092461B"/>
    <w:rsid w:val="00933762"/>
    <w:rsid w:val="00945755"/>
    <w:rsid w:val="00950105"/>
    <w:rsid w:val="00951ABF"/>
    <w:rsid w:val="00954C25"/>
    <w:rsid w:val="0095601A"/>
    <w:rsid w:val="00957A9E"/>
    <w:rsid w:val="009605A4"/>
    <w:rsid w:val="00962860"/>
    <w:rsid w:val="009635B2"/>
    <w:rsid w:val="00963799"/>
    <w:rsid w:val="00985803"/>
    <w:rsid w:val="0098636C"/>
    <w:rsid w:val="00992B04"/>
    <w:rsid w:val="00993329"/>
    <w:rsid w:val="00993796"/>
    <w:rsid w:val="009971FC"/>
    <w:rsid w:val="009A282A"/>
    <w:rsid w:val="009B11BA"/>
    <w:rsid w:val="009B120D"/>
    <w:rsid w:val="009B528C"/>
    <w:rsid w:val="009B575D"/>
    <w:rsid w:val="009C3700"/>
    <w:rsid w:val="009C655E"/>
    <w:rsid w:val="009E4800"/>
    <w:rsid w:val="009F2FE1"/>
    <w:rsid w:val="009F374C"/>
    <w:rsid w:val="009F3F8F"/>
    <w:rsid w:val="009F610B"/>
    <w:rsid w:val="009F7E8D"/>
    <w:rsid w:val="00A032C4"/>
    <w:rsid w:val="00A07A97"/>
    <w:rsid w:val="00A11C31"/>
    <w:rsid w:val="00A13018"/>
    <w:rsid w:val="00A1625C"/>
    <w:rsid w:val="00A20E55"/>
    <w:rsid w:val="00A231E3"/>
    <w:rsid w:val="00A2393E"/>
    <w:rsid w:val="00A23FB5"/>
    <w:rsid w:val="00A2561F"/>
    <w:rsid w:val="00A26B26"/>
    <w:rsid w:val="00A301B9"/>
    <w:rsid w:val="00A32642"/>
    <w:rsid w:val="00A3275D"/>
    <w:rsid w:val="00A42494"/>
    <w:rsid w:val="00A442AD"/>
    <w:rsid w:val="00A479EA"/>
    <w:rsid w:val="00A51239"/>
    <w:rsid w:val="00A535C9"/>
    <w:rsid w:val="00A56104"/>
    <w:rsid w:val="00A66420"/>
    <w:rsid w:val="00A671A0"/>
    <w:rsid w:val="00A72D38"/>
    <w:rsid w:val="00A804F9"/>
    <w:rsid w:val="00A8497F"/>
    <w:rsid w:val="00A87562"/>
    <w:rsid w:val="00A93F36"/>
    <w:rsid w:val="00AA5B1B"/>
    <w:rsid w:val="00AA7360"/>
    <w:rsid w:val="00AB0030"/>
    <w:rsid w:val="00AB148F"/>
    <w:rsid w:val="00AB320D"/>
    <w:rsid w:val="00AB45AF"/>
    <w:rsid w:val="00AC627E"/>
    <w:rsid w:val="00AD216A"/>
    <w:rsid w:val="00AD3CA7"/>
    <w:rsid w:val="00AF033F"/>
    <w:rsid w:val="00AF1F20"/>
    <w:rsid w:val="00AF216E"/>
    <w:rsid w:val="00AF4500"/>
    <w:rsid w:val="00B019C6"/>
    <w:rsid w:val="00B06BBF"/>
    <w:rsid w:val="00B10F0B"/>
    <w:rsid w:val="00B11CD3"/>
    <w:rsid w:val="00B15DAA"/>
    <w:rsid w:val="00B1625B"/>
    <w:rsid w:val="00B30816"/>
    <w:rsid w:val="00B30BBB"/>
    <w:rsid w:val="00B449AC"/>
    <w:rsid w:val="00B45CDE"/>
    <w:rsid w:val="00B51CDB"/>
    <w:rsid w:val="00B55414"/>
    <w:rsid w:val="00B56B1A"/>
    <w:rsid w:val="00B62C16"/>
    <w:rsid w:val="00B67D69"/>
    <w:rsid w:val="00B75BEB"/>
    <w:rsid w:val="00B80A30"/>
    <w:rsid w:val="00B81DB6"/>
    <w:rsid w:val="00B85342"/>
    <w:rsid w:val="00B94F52"/>
    <w:rsid w:val="00BB4140"/>
    <w:rsid w:val="00BC0CF6"/>
    <w:rsid w:val="00BC3051"/>
    <w:rsid w:val="00BC5C72"/>
    <w:rsid w:val="00BD1B9B"/>
    <w:rsid w:val="00BD202F"/>
    <w:rsid w:val="00BD6019"/>
    <w:rsid w:val="00BD748F"/>
    <w:rsid w:val="00BE43E2"/>
    <w:rsid w:val="00BF22AF"/>
    <w:rsid w:val="00C03979"/>
    <w:rsid w:val="00C06DED"/>
    <w:rsid w:val="00C07270"/>
    <w:rsid w:val="00C126ED"/>
    <w:rsid w:val="00C21EBD"/>
    <w:rsid w:val="00C3338A"/>
    <w:rsid w:val="00C33F1F"/>
    <w:rsid w:val="00C351D6"/>
    <w:rsid w:val="00C36CAC"/>
    <w:rsid w:val="00C50871"/>
    <w:rsid w:val="00C52035"/>
    <w:rsid w:val="00C55FD7"/>
    <w:rsid w:val="00C652C6"/>
    <w:rsid w:val="00C6789A"/>
    <w:rsid w:val="00C7028A"/>
    <w:rsid w:val="00C713C2"/>
    <w:rsid w:val="00C84C61"/>
    <w:rsid w:val="00C910C5"/>
    <w:rsid w:val="00C93C0A"/>
    <w:rsid w:val="00CA5C85"/>
    <w:rsid w:val="00CC09DE"/>
    <w:rsid w:val="00CC32EF"/>
    <w:rsid w:val="00CC419E"/>
    <w:rsid w:val="00CD5C13"/>
    <w:rsid w:val="00CD6E08"/>
    <w:rsid w:val="00CD7A2D"/>
    <w:rsid w:val="00CE12CF"/>
    <w:rsid w:val="00CE37FE"/>
    <w:rsid w:val="00CF1B79"/>
    <w:rsid w:val="00CF22A9"/>
    <w:rsid w:val="00CF26CF"/>
    <w:rsid w:val="00CF4E68"/>
    <w:rsid w:val="00CF4FA3"/>
    <w:rsid w:val="00CF70A3"/>
    <w:rsid w:val="00D00252"/>
    <w:rsid w:val="00D02082"/>
    <w:rsid w:val="00D144CE"/>
    <w:rsid w:val="00D2061C"/>
    <w:rsid w:val="00D26053"/>
    <w:rsid w:val="00D26E33"/>
    <w:rsid w:val="00D400E6"/>
    <w:rsid w:val="00D42FB4"/>
    <w:rsid w:val="00D4320C"/>
    <w:rsid w:val="00D43C27"/>
    <w:rsid w:val="00D4546A"/>
    <w:rsid w:val="00D50CE2"/>
    <w:rsid w:val="00D530A8"/>
    <w:rsid w:val="00D559F4"/>
    <w:rsid w:val="00D743FB"/>
    <w:rsid w:val="00D760F4"/>
    <w:rsid w:val="00D90BA0"/>
    <w:rsid w:val="00D94962"/>
    <w:rsid w:val="00DA183B"/>
    <w:rsid w:val="00DA1AD0"/>
    <w:rsid w:val="00DA2EF2"/>
    <w:rsid w:val="00DA53E5"/>
    <w:rsid w:val="00DA66B0"/>
    <w:rsid w:val="00DB5AD9"/>
    <w:rsid w:val="00DC0C58"/>
    <w:rsid w:val="00DC64EC"/>
    <w:rsid w:val="00DD1251"/>
    <w:rsid w:val="00DD164E"/>
    <w:rsid w:val="00DD7345"/>
    <w:rsid w:val="00DE0867"/>
    <w:rsid w:val="00DE2F60"/>
    <w:rsid w:val="00DE5990"/>
    <w:rsid w:val="00DF0FA3"/>
    <w:rsid w:val="00DF411A"/>
    <w:rsid w:val="00DF700B"/>
    <w:rsid w:val="00E005A0"/>
    <w:rsid w:val="00E04533"/>
    <w:rsid w:val="00E201CA"/>
    <w:rsid w:val="00E2202A"/>
    <w:rsid w:val="00E235A9"/>
    <w:rsid w:val="00E36B24"/>
    <w:rsid w:val="00E50B81"/>
    <w:rsid w:val="00E53C47"/>
    <w:rsid w:val="00E62D5D"/>
    <w:rsid w:val="00E65A22"/>
    <w:rsid w:val="00E807F8"/>
    <w:rsid w:val="00E863E1"/>
    <w:rsid w:val="00EA271E"/>
    <w:rsid w:val="00EA3818"/>
    <w:rsid w:val="00EB22AD"/>
    <w:rsid w:val="00EB5C57"/>
    <w:rsid w:val="00EB68F4"/>
    <w:rsid w:val="00EB78BB"/>
    <w:rsid w:val="00EB79C7"/>
    <w:rsid w:val="00EC34C4"/>
    <w:rsid w:val="00EC6930"/>
    <w:rsid w:val="00ED5B0B"/>
    <w:rsid w:val="00EE2379"/>
    <w:rsid w:val="00EE4A1E"/>
    <w:rsid w:val="00EF0F6F"/>
    <w:rsid w:val="00EF3047"/>
    <w:rsid w:val="00EF4AEB"/>
    <w:rsid w:val="00EF7E57"/>
    <w:rsid w:val="00F031BE"/>
    <w:rsid w:val="00F04033"/>
    <w:rsid w:val="00F103B2"/>
    <w:rsid w:val="00F10743"/>
    <w:rsid w:val="00F278EE"/>
    <w:rsid w:val="00F37519"/>
    <w:rsid w:val="00F407DD"/>
    <w:rsid w:val="00F40D85"/>
    <w:rsid w:val="00F4192A"/>
    <w:rsid w:val="00F47A26"/>
    <w:rsid w:val="00F63577"/>
    <w:rsid w:val="00F659A6"/>
    <w:rsid w:val="00F77519"/>
    <w:rsid w:val="00F858BB"/>
    <w:rsid w:val="00F861D6"/>
    <w:rsid w:val="00F875DF"/>
    <w:rsid w:val="00FA2185"/>
    <w:rsid w:val="00FA4E33"/>
    <w:rsid w:val="00FC04CE"/>
    <w:rsid w:val="00FC0520"/>
    <w:rsid w:val="00FC1685"/>
    <w:rsid w:val="00FC2089"/>
    <w:rsid w:val="00FF41ED"/>
    <w:rsid w:val="00FF5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FE4A4A3"/>
  <w15:docId w15:val="{402E4DFF-5781-4A57-9F05-1A35F83F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uiPriority w:val="9"/>
    <w:qFormat/>
    <w:rsid w:val="00A56104"/>
    <w:pPr>
      <w:keepNext/>
      <w:keepLines/>
      <w:numPr>
        <w:numId w:val="2"/>
      </w:numPr>
      <w:spacing w:before="240"/>
      <w:outlineLvl w:val="0"/>
    </w:pPr>
    <w:rPr>
      <w:rFonts w:ascii="Times New Roman" w:eastAsiaTheme="majorEastAsia" w:hAnsi="Times New Roman" w:cstheme="majorBidi"/>
      <w:b/>
      <w:color w:val="auto"/>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Exact">
    <w:name w:val="Picture caption Exact"/>
    <w:basedOn w:val="DefaultParagraphFont"/>
    <w:link w:val="Picturecaption"/>
    <w:rPr>
      <w:rFonts w:ascii="Arial" w:eastAsia="Arial" w:hAnsi="Arial" w:cs="Arial"/>
      <w:b w:val="0"/>
      <w:bCs w:val="0"/>
      <w:i w:val="0"/>
      <w:iCs w:val="0"/>
      <w:smallCaps w:val="0"/>
      <w:strike w:val="0"/>
      <w:spacing w:val="13"/>
      <w:sz w:val="17"/>
      <w:szCs w:val="17"/>
      <w:u w:val="none"/>
    </w:rPr>
  </w:style>
  <w:style w:type="character" w:customStyle="1" w:styleId="PicturecaptionExact0">
    <w:name w:val="Picture caption Exact"/>
    <w:basedOn w:val="PicturecaptionExact"/>
    <w:rPr>
      <w:rFonts w:ascii="Arial" w:eastAsia="Arial" w:hAnsi="Arial" w:cs="Arial"/>
      <w:b w:val="0"/>
      <w:bCs w:val="0"/>
      <w:i w:val="0"/>
      <w:iCs w:val="0"/>
      <w:smallCaps w:val="0"/>
      <w:strike w:val="0"/>
      <w:color w:val="000000"/>
      <w:spacing w:val="13"/>
      <w:w w:val="100"/>
      <w:position w:val="0"/>
      <w:sz w:val="17"/>
      <w:szCs w:val="17"/>
      <w:u w:val="none"/>
      <w:lang w:val="vi-VN"/>
    </w:rPr>
  </w:style>
  <w:style w:type="character" w:customStyle="1" w:styleId="Picturecaption2Exact">
    <w:name w:val="Picture caption (2) Exact"/>
    <w:basedOn w:val="DefaultParagraphFont"/>
    <w:link w:val="Picturecaption2"/>
    <w:rPr>
      <w:rFonts w:ascii="Times New Roman" w:eastAsia="Times New Roman" w:hAnsi="Times New Roman" w:cs="Times New Roman"/>
      <w:b/>
      <w:bCs/>
      <w:i w:val="0"/>
      <w:iCs w:val="0"/>
      <w:smallCaps w:val="0"/>
      <w:strike w:val="0"/>
      <w:spacing w:val="-2"/>
      <w:w w:val="60"/>
      <w:sz w:val="32"/>
      <w:szCs w:val="32"/>
      <w:u w:val="none"/>
    </w:rPr>
  </w:style>
  <w:style w:type="character" w:customStyle="1" w:styleId="Picturecaption2Exact0">
    <w:name w:val="Picture caption (2) Exact"/>
    <w:basedOn w:val="Picturecaption2Exact"/>
    <w:rPr>
      <w:rFonts w:ascii="Times New Roman" w:eastAsia="Times New Roman" w:hAnsi="Times New Roman" w:cs="Times New Roman"/>
      <w:b/>
      <w:bCs/>
      <w:i w:val="0"/>
      <w:iCs w:val="0"/>
      <w:smallCaps w:val="0"/>
      <w:strike w:val="0"/>
      <w:color w:val="000000"/>
      <w:spacing w:val="-2"/>
      <w:w w:val="60"/>
      <w:position w:val="0"/>
      <w:sz w:val="32"/>
      <w:szCs w:val="32"/>
      <w:u w:val="none"/>
      <w:lang w:val="vi-VN"/>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36"/>
      <w:szCs w:val="36"/>
      <w:u w:val="none"/>
    </w:rPr>
  </w:style>
  <w:style w:type="character" w:customStyle="1" w:styleId="Heading12">
    <w:name w:val="Heading #1"/>
    <w:basedOn w:val="Heading10"/>
    <w:rPr>
      <w:rFonts w:ascii="Times New Roman" w:eastAsia="Times New Roman" w:hAnsi="Times New Roman" w:cs="Times New Roman"/>
      <w:b w:val="0"/>
      <w:bCs w:val="0"/>
      <w:i w:val="0"/>
      <w:iCs w:val="0"/>
      <w:smallCaps w:val="0"/>
      <w:strike w:val="0"/>
      <w:color w:val="000000"/>
      <w:spacing w:val="0"/>
      <w:w w:val="100"/>
      <w:position w:val="0"/>
      <w:sz w:val="36"/>
      <w:szCs w:val="36"/>
      <w:u w:val="none"/>
      <w:lang w:val="vi-VN"/>
    </w:rPr>
  </w:style>
  <w:style w:type="character" w:customStyle="1" w:styleId="Bodytext2">
    <w:name w:val="Body text (2)_"/>
    <w:basedOn w:val="DefaultParagraphFont"/>
    <w:link w:val="Bodytext20"/>
    <w:rPr>
      <w:rFonts w:ascii="Arial" w:eastAsia="Arial" w:hAnsi="Arial" w:cs="Arial"/>
      <w:b/>
      <w:bCs/>
      <w:i/>
      <w:iCs/>
      <w:smallCaps w:val="0"/>
      <w:strike w:val="0"/>
      <w:sz w:val="16"/>
      <w:szCs w:val="16"/>
      <w:u w:val="none"/>
    </w:rPr>
  </w:style>
  <w:style w:type="character" w:customStyle="1" w:styleId="Bodytext27pt">
    <w:name w:val="Body text (2) + 7 pt"/>
    <w:aliases w:val="Not Bold,Not Italic"/>
    <w:basedOn w:val="Bodytext2"/>
    <w:rPr>
      <w:rFonts w:ascii="Arial" w:eastAsia="Arial" w:hAnsi="Arial" w:cs="Arial"/>
      <w:b/>
      <w:bCs/>
      <w:i/>
      <w:iCs/>
      <w:smallCaps w:val="0"/>
      <w:strike w:val="0"/>
      <w:color w:val="000000"/>
      <w:spacing w:val="0"/>
      <w:w w:val="100"/>
      <w:position w:val="0"/>
      <w:sz w:val="14"/>
      <w:szCs w:val="14"/>
      <w:u w:val="none"/>
      <w:lang w:val="vi-V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Heading3">
    <w:name w:val="Heading #3_"/>
    <w:basedOn w:val="DefaultParagraphFont"/>
    <w:link w:val="Heading30"/>
    <w:rPr>
      <w:rFonts w:ascii="Times New Roman" w:eastAsia="Times New Roman" w:hAnsi="Times New Roman" w:cs="Times New Roman"/>
      <w:b w:val="0"/>
      <w:bCs w:val="0"/>
      <w:i w:val="0"/>
      <w:iCs w:val="0"/>
      <w:smallCaps w:val="0"/>
      <w:strike w:val="0"/>
      <w:sz w:val="27"/>
      <w:szCs w:val="27"/>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1"/>
      <w:szCs w:val="31"/>
      <w:u w:val="none"/>
    </w:rPr>
  </w:style>
  <w:style w:type="character" w:customStyle="1" w:styleId="Bodytext">
    <w:name w:val="Body text_"/>
    <w:basedOn w:val="DefaultParagraphFont"/>
    <w:link w:val="BodyText41"/>
    <w:rPr>
      <w:rFonts w:ascii="Times New Roman" w:eastAsia="Times New Roman" w:hAnsi="Times New Roman" w:cs="Times New Roman"/>
      <w:b w:val="0"/>
      <w:bCs w:val="0"/>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2pt">
    <w:name w:val="Body text + 12 pt"/>
    <w:aliases w:val="Italic"/>
    <w:basedOn w:val="Bodytext"/>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Georgia">
    <w:name w:val="Body text + Georgia"/>
    <w:aliases w:val="10,5 pt"/>
    <w:basedOn w:val="Bodytext"/>
    <w:rPr>
      <w:rFonts w:ascii="Georgia" w:eastAsia="Georgia" w:hAnsi="Georgia" w:cs="Georgia"/>
      <w:b w:val="0"/>
      <w:bCs w:val="0"/>
      <w:i w:val="0"/>
      <w:iCs w:val="0"/>
      <w:smallCaps w:val="0"/>
      <w:strike w:val="0"/>
      <w:color w:val="000000"/>
      <w:spacing w:val="0"/>
      <w:w w:val="100"/>
      <w:position w:val="0"/>
      <w:sz w:val="21"/>
      <w:szCs w:val="21"/>
      <w:u w:val="none"/>
    </w:rPr>
  </w:style>
  <w:style w:type="character" w:customStyle="1" w:styleId="BodyText21">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3"/>
      <w:szCs w:val="13"/>
      <w:u w:val="none"/>
      <w:lang w:val="en-GB"/>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sz w:val="13"/>
      <w:szCs w:val="13"/>
      <w:u w:val="none"/>
      <w:lang w:val="en-GB"/>
    </w:rPr>
  </w:style>
  <w:style w:type="character" w:customStyle="1" w:styleId="Tablecaption21">
    <w:name w:val="Table caption (2)"/>
    <w:basedOn w:val="Tablecaption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n-GB"/>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val="0"/>
      <w:iCs w:val="0"/>
      <w:smallCaps w:val="0"/>
      <w:strike w:val="0"/>
      <w:spacing w:val="-10"/>
      <w:sz w:val="21"/>
      <w:szCs w:val="21"/>
      <w:u w:val="none"/>
      <w:lang w:val="en-GB"/>
    </w:rPr>
  </w:style>
  <w:style w:type="character" w:customStyle="1" w:styleId="Tablecaption3Tahoma">
    <w:name w:val="Table caption (3) + Tahoma"/>
    <w:aliases w:val="7,5 pt,Italic,Spacing 0 pt"/>
    <w:basedOn w:val="Tablecaption3"/>
    <w:rPr>
      <w:rFonts w:ascii="Tahoma" w:eastAsia="Tahoma" w:hAnsi="Tahoma" w:cs="Tahoma"/>
      <w:b w:val="0"/>
      <w:bCs w:val="0"/>
      <w:i/>
      <w:iCs/>
      <w:smallCaps w:val="0"/>
      <w:strike w:val="0"/>
      <w:color w:val="000000"/>
      <w:spacing w:val="0"/>
      <w:w w:val="100"/>
      <w:position w:val="0"/>
      <w:sz w:val="15"/>
      <w:szCs w:val="15"/>
      <w:u w:val="none"/>
      <w:lang w:val="en-GB"/>
    </w:rPr>
  </w:style>
  <w:style w:type="character" w:customStyle="1" w:styleId="Tablecaption312pt">
    <w:name w:val="Table caption (3) + 12 pt"/>
    <w:aliases w:val="Italic,Spacing 0 pt"/>
    <w:basedOn w:val="Tablecaption3"/>
    <w:rPr>
      <w:rFonts w:ascii="Times New Roman" w:eastAsia="Times New Roman" w:hAnsi="Times New Roman" w:cs="Times New Roman"/>
      <w:b w:val="0"/>
      <w:bCs w:val="0"/>
      <w:i/>
      <w:iCs/>
      <w:smallCaps w:val="0"/>
      <w:strike w:val="0"/>
      <w:color w:val="000000"/>
      <w:spacing w:val="0"/>
      <w:w w:val="100"/>
      <w:position w:val="0"/>
      <w:sz w:val="24"/>
      <w:szCs w:val="24"/>
      <w:u w:val="none"/>
      <w:lang w:val="en-GB"/>
    </w:rPr>
  </w:style>
  <w:style w:type="character" w:customStyle="1" w:styleId="Tablecaption311">
    <w:name w:val="Table caption (3) + 11"/>
    <w:aliases w:val="5 pt,Spacing 0 pt"/>
    <w:basedOn w:val="Tablecaption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style>
  <w:style w:type="character" w:customStyle="1" w:styleId="Tablecaption3Arial">
    <w:name w:val="Table caption (3) + Arial"/>
    <w:aliases w:val="5,5 pt,Spacing 0 pt"/>
    <w:basedOn w:val="Tablecaption3"/>
    <w:rPr>
      <w:rFonts w:ascii="Arial" w:eastAsia="Arial" w:hAnsi="Arial" w:cs="Arial"/>
      <w:b w:val="0"/>
      <w:bCs w:val="0"/>
      <w:i w:val="0"/>
      <w:iCs w:val="0"/>
      <w:smallCaps w:val="0"/>
      <w:strike w:val="0"/>
      <w:color w:val="000000"/>
      <w:spacing w:val="0"/>
      <w:w w:val="100"/>
      <w:position w:val="0"/>
      <w:sz w:val="11"/>
      <w:szCs w:val="11"/>
      <w:u w:val="none"/>
      <w:lang w:val="en-GB"/>
    </w:rPr>
  </w:style>
  <w:style w:type="character" w:customStyle="1" w:styleId="Tablecaption4">
    <w:name w:val="Table caption (4)_"/>
    <w:basedOn w:val="DefaultParagraphFont"/>
    <w:link w:val="Tablecaption40"/>
    <w:rPr>
      <w:rFonts w:ascii="Times New Roman" w:eastAsia="Times New Roman" w:hAnsi="Times New Roman" w:cs="Times New Roman"/>
      <w:b/>
      <w:bCs/>
      <w:i w:val="0"/>
      <w:iCs w:val="0"/>
      <w:smallCaps w:val="0"/>
      <w:strike w:val="0"/>
      <w:u w:val="none"/>
    </w:rPr>
  </w:style>
  <w:style w:type="character" w:customStyle="1" w:styleId="Tablecaption5">
    <w:name w:val="Table caption (5)_"/>
    <w:basedOn w:val="DefaultParagraphFont"/>
    <w:link w:val="Tablecaption50"/>
    <w:rPr>
      <w:rFonts w:ascii="Times New Roman" w:eastAsia="Times New Roman" w:hAnsi="Times New Roman" w:cs="Times New Roman"/>
      <w:b w:val="0"/>
      <w:bCs w:val="0"/>
      <w:i w:val="0"/>
      <w:iCs w:val="0"/>
      <w:smallCaps w:val="0"/>
      <w:strike w:val="0"/>
      <w:sz w:val="23"/>
      <w:szCs w:val="23"/>
      <w:u w:val="none"/>
    </w:rPr>
  </w:style>
  <w:style w:type="character" w:customStyle="1" w:styleId="BodytextArial">
    <w:name w:val="Body text + Arial"/>
    <w:aliases w:val="8,5 pt,Spacing 0 pt"/>
    <w:basedOn w:val="Bodytext"/>
    <w:rPr>
      <w:rFonts w:ascii="Arial" w:eastAsia="Arial" w:hAnsi="Arial" w:cs="Arial"/>
      <w:b w:val="0"/>
      <w:bCs w:val="0"/>
      <w:i w:val="0"/>
      <w:iCs w:val="0"/>
      <w:smallCaps w:val="0"/>
      <w:strike w:val="0"/>
      <w:color w:val="000000"/>
      <w:spacing w:val="10"/>
      <w:w w:val="100"/>
      <w:position w:val="0"/>
      <w:sz w:val="17"/>
      <w:szCs w:val="17"/>
      <w:u w:val="none"/>
      <w:lang w:val="vi-VN"/>
    </w:rPr>
  </w:style>
  <w:style w:type="character" w:customStyle="1" w:styleId="BodyText31">
    <w:name w:val="Body Text3"/>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5pt">
    <w:name w:val="Body text + 15 pt"/>
    <w:aliases w:val="Italic,Spacing -3 pt"/>
    <w:basedOn w:val="Bodytext"/>
    <w:rPr>
      <w:rFonts w:ascii="Times New Roman" w:eastAsia="Times New Roman" w:hAnsi="Times New Roman" w:cs="Times New Roman"/>
      <w:b w:val="0"/>
      <w:bCs w:val="0"/>
      <w:i/>
      <w:iCs/>
      <w:smallCaps w:val="0"/>
      <w:strike w:val="0"/>
      <w:color w:val="000000"/>
      <w:spacing w:val="-60"/>
      <w:w w:val="100"/>
      <w:position w:val="0"/>
      <w:sz w:val="30"/>
      <w:szCs w:val="30"/>
      <w:u w:val="none"/>
      <w:lang w:val="vi-VN"/>
    </w:rPr>
  </w:style>
  <w:style w:type="character" w:customStyle="1" w:styleId="Bodytext11pt">
    <w:name w:val="Body text + 11 pt"/>
    <w:basedOn w:val="Bodytex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GB"/>
    </w:rPr>
  </w:style>
  <w:style w:type="paragraph" w:customStyle="1" w:styleId="Picturecaption">
    <w:name w:val="Picture caption"/>
    <w:basedOn w:val="Normal"/>
    <w:link w:val="PicturecaptionExact"/>
    <w:pPr>
      <w:shd w:val="clear" w:color="auto" w:fill="FFFFFF"/>
      <w:spacing w:line="299" w:lineRule="exact"/>
      <w:jc w:val="both"/>
    </w:pPr>
    <w:rPr>
      <w:rFonts w:ascii="Arial" w:eastAsia="Arial" w:hAnsi="Arial" w:cs="Arial"/>
      <w:spacing w:val="13"/>
      <w:sz w:val="17"/>
      <w:szCs w:val="17"/>
    </w:rPr>
  </w:style>
  <w:style w:type="paragraph" w:customStyle="1" w:styleId="Picturecaption2">
    <w:name w:val="Picture caption (2)"/>
    <w:basedOn w:val="Normal"/>
    <w:link w:val="Picturecaption2Exact"/>
    <w:pPr>
      <w:shd w:val="clear" w:color="auto" w:fill="FFFFFF"/>
      <w:spacing w:line="0" w:lineRule="atLeast"/>
    </w:pPr>
    <w:rPr>
      <w:rFonts w:ascii="Times New Roman" w:eastAsia="Times New Roman" w:hAnsi="Times New Roman" w:cs="Times New Roman"/>
      <w:b/>
      <w:bCs/>
      <w:spacing w:val="-2"/>
      <w:w w:val="60"/>
      <w:sz w:val="32"/>
      <w:szCs w:val="32"/>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36"/>
      <w:szCs w:val="36"/>
    </w:rPr>
  </w:style>
  <w:style w:type="paragraph" w:customStyle="1" w:styleId="Bodytext20">
    <w:name w:val="Body text (2)"/>
    <w:basedOn w:val="Normal"/>
    <w:link w:val="Bodytext2"/>
    <w:pPr>
      <w:shd w:val="clear" w:color="auto" w:fill="FFFFFF"/>
      <w:spacing w:line="310" w:lineRule="exact"/>
      <w:jc w:val="both"/>
    </w:pPr>
    <w:rPr>
      <w:rFonts w:ascii="Arial" w:eastAsia="Arial" w:hAnsi="Arial" w:cs="Arial"/>
      <w:b/>
      <w:bCs/>
      <w:i/>
      <w:iCs/>
      <w:sz w:val="16"/>
      <w:szCs w:val="16"/>
    </w:rPr>
  </w:style>
  <w:style w:type="paragraph" w:customStyle="1" w:styleId="Bodytext30">
    <w:name w:val="Body text (3)"/>
    <w:basedOn w:val="Normal"/>
    <w:link w:val="Bodytext3"/>
    <w:pPr>
      <w:shd w:val="clear" w:color="auto" w:fill="FFFFFF"/>
      <w:spacing w:line="310" w:lineRule="exact"/>
    </w:pPr>
    <w:rPr>
      <w:rFonts w:ascii="Times New Roman" w:eastAsia="Times New Roman" w:hAnsi="Times New Roman" w:cs="Times New Roman"/>
      <w:b/>
      <w:bCs/>
    </w:rPr>
  </w:style>
  <w:style w:type="paragraph" w:customStyle="1" w:styleId="Heading30">
    <w:name w:val="Heading #3"/>
    <w:basedOn w:val="Normal"/>
    <w:link w:val="Heading3"/>
    <w:pPr>
      <w:shd w:val="clear" w:color="auto" w:fill="FFFFFF"/>
      <w:spacing w:line="310" w:lineRule="exact"/>
      <w:outlineLvl w:val="2"/>
    </w:pPr>
    <w:rPr>
      <w:rFonts w:ascii="Times New Roman" w:eastAsia="Times New Roman" w:hAnsi="Times New Roman" w:cs="Times New Roman"/>
      <w:sz w:val="27"/>
      <w:szCs w:val="27"/>
    </w:rPr>
  </w:style>
  <w:style w:type="paragraph" w:customStyle="1" w:styleId="Bodytext40">
    <w:name w:val="Body text (4)"/>
    <w:basedOn w:val="Normal"/>
    <w:link w:val="Bodytext4"/>
    <w:pPr>
      <w:shd w:val="clear" w:color="auto" w:fill="FFFFFF"/>
      <w:spacing w:after="120" w:line="0" w:lineRule="atLeast"/>
      <w:jc w:val="right"/>
    </w:pPr>
    <w:rPr>
      <w:rFonts w:ascii="Times New Roman" w:eastAsia="Times New Roman" w:hAnsi="Times New Roman" w:cs="Times New Roman"/>
      <w:i/>
      <w:iCs/>
    </w:rPr>
  </w:style>
  <w:style w:type="paragraph" w:customStyle="1" w:styleId="Heading20">
    <w:name w:val="Heading #2"/>
    <w:basedOn w:val="Normal"/>
    <w:link w:val="Heading2"/>
    <w:pPr>
      <w:shd w:val="clear" w:color="auto" w:fill="FFFFFF"/>
      <w:spacing w:before="120" w:line="0" w:lineRule="atLeast"/>
      <w:jc w:val="center"/>
      <w:outlineLvl w:val="1"/>
    </w:pPr>
    <w:rPr>
      <w:rFonts w:ascii="Times New Roman" w:eastAsia="Times New Roman" w:hAnsi="Times New Roman" w:cs="Times New Roman"/>
      <w:b/>
      <w:bCs/>
      <w:sz w:val="31"/>
      <w:szCs w:val="31"/>
    </w:rPr>
  </w:style>
  <w:style w:type="paragraph" w:customStyle="1" w:styleId="BodyText41">
    <w:name w:val="Body Text4"/>
    <w:basedOn w:val="Normal"/>
    <w:link w:val="Bodytext"/>
    <w:pPr>
      <w:shd w:val="clear" w:color="auto" w:fill="FFFFFF"/>
      <w:spacing w:before="240" w:line="281" w:lineRule="exact"/>
      <w:ind w:hanging="340"/>
      <w:jc w:val="both"/>
    </w:pPr>
    <w:rPr>
      <w:rFonts w:ascii="Times New Roman" w:eastAsia="Times New Roman" w:hAnsi="Times New Roman" w:cs="Times New Roman"/>
      <w:sz w:val="23"/>
      <w:szCs w:val="23"/>
    </w:rPr>
  </w:style>
  <w:style w:type="paragraph" w:customStyle="1" w:styleId="Tablecaption0">
    <w:name w:val="Table caption"/>
    <w:basedOn w:val="Normal"/>
    <w:link w:val="Tablecaption"/>
    <w:pPr>
      <w:shd w:val="clear" w:color="auto" w:fill="FFFFFF"/>
      <w:spacing w:line="216" w:lineRule="exact"/>
      <w:jc w:val="both"/>
    </w:pPr>
    <w:rPr>
      <w:rFonts w:ascii="Arial" w:eastAsia="Arial" w:hAnsi="Arial" w:cs="Arial"/>
      <w:sz w:val="13"/>
      <w:szCs w:val="13"/>
      <w:lang w:val="en-GB"/>
    </w:rPr>
  </w:style>
  <w:style w:type="paragraph" w:customStyle="1" w:styleId="Tablecaption20">
    <w:name w:val="Table caption (2)"/>
    <w:basedOn w:val="Normal"/>
    <w:link w:val="Tablecaption2"/>
    <w:pPr>
      <w:shd w:val="clear" w:color="auto" w:fill="FFFFFF"/>
      <w:spacing w:line="0" w:lineRule="atLeast"/>
      <w:jc w:val="right"/>
    </w:pPr>
    <w:rPr>
      <w:rFonts w:ascii="Times New Roman" w:eastAsia="Times New Roman" w:hAnsi="Times New Roman" w:cs="Times New Roman"/>
      <w:sz w:val="13"/>
      <w:szCs w:val="13"/>
      <w:lang w:val="en-GB"/>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spacing w:val="-10"/>
      <w:sz w:val="21"/>
      <w:szCs w:val="21"/>
      <w:lang w:val="en-GB"/>
    </w:rPr>
  </w:style>
  <w:style w:type="paragraph" w:customStyle="1" w:styleId="Tablecaption40">
    <w:name w:val="Table caption (4)"/>
    <w:basedOn w:val="Normal"/>
    <w:link w:val="Tablecaption4"/>
    <w:pPr>
      <w:shd w:val="clear" w:color="auto" w:fill="FFFFFF"/>
      <w:spacing w:line="0" w:lineRule="atLeast"/>
    </w:pPr>
    <w:rPr>
      <w:rFonts w:ascii="Times New Roman" w:eastAsia="Times New Roman" w:hAnsi="Times New Roman" w:cs="Times New Roman"/>
      <w:b/>
      <w:bCs/>
    </w:rPr>
  </w:style>
  <w:style w:type="paragraph" w:customStyle="1" w:styleId="Tablecaption50">
    <w:name w:val="Table caption (5)"/>
    <w:basedOn w:val="Normal"/>
    <w:link w:val="Tablecaption5"/>
    <w:pPr>
      <w:shd w:val="clear" w:color="auto" w:fill="FFFFFF"/>
      <w:spacing w:line="288" w:lineRule="exact"/>
      <w:ind w:firstLine="560"/>
    </w:pPr>
    <w:rPr>
      <w:rFonts w:ascii="Times New Roman" w:eastAsia="Times New Roman" w:hAnsi="Times New Roman" w:cs="Times New Roman"/>
      <w:sz w:val="23"/>
      <w:szCs w:val="23"/>
    </w:rPr>
  </w:style>
  <w:style w:type="paragraph" w:styleId="Header">
    <w:name w:val="header"/>
    <w:basedOn w:val="Normal"/>
    <w:link w:val="HeaderChar"/>
    <w:uiPriority w:val="99"/>
    <w:unhideWhenUsed/>
    <w:rsid w:val="00A56104"/>
    <w:pPr>
      <w:tabs>
        <w:tab w:val="center" w:pos="4513"/>
        <w:tab w:val="right" w:pos="9026"/>
      </w:tabs>
    </w:pPr>
  </w:style>
  <w:style w:type="character" w:customStyle="1" w:styleId="HeaderChar">
    <w:name w:val="Header Char"/>
    <w:basedOn w:val="DefaultParagraphFont"/>
    <w:link w:val="Header"/>
    <w:uiPriority w:val="99"/>
    <w:rsid w:val="00A56104"/>
    <w:rPr>
      <w:color w:val="000000"/>
    </w:rPr>
  </w:style>
  <w:style w:type="paragraph" w:styleId="Footer">
    <w:name w:val="footer"/>
    <w:basedOn w:val="Normal"/>
    <w:link w:val="FooterChar"/>
    <w:uiPriority w:val="99"/>
    <w:unhideWhenUsed/>
    <w:rsid w:val="00A56104"/>
    <w:pPr>
      <w:tabs>
        <w:tab w:val="center" w:pos="4513"/>
        <w:tab w:val="right" w:pos="9026"/>
      </w:tabs>
    </w:pPr>
  </w:style>
  <w:style w:type="character" w:customStyle="1" w:styleId="FooterChar">
    <w:name w:val="Footer Char"/>
    <w:basedOn w:val="DefaultParagraphFont"/>
    <w:link w:val="Footer"/>
    <w:uiPriority w:val="99"/>
    <w:rsid w:val="00A56104"/>
    <w:rPr>
      <w:color w:val="000000"/>
    </w:rPr>
  </w:style>
  <w:style w:type="character" w:customStyle="1" w:styleId="Heading1Char">
    <w:name w:val="Heading 1 Char"/>
    <w:basedOn w:val="DefaultParagraphFont"/>
    <w:link w:val="Heading1"/>
    <w:uiPriority w:val="9"/>
    <w:rsid w:val="00A56104"/>
    <w:rPr>
      <w:rFonts w:ascii="Times New Roman" w:eastAsiaTheme="majorEastAsia" w:hAnsi="Times New Roman" w:cstheme="majorBidi"/>
      <w:b/>
      <w:sz w:val="26"/>
      <w:szCs w:val="32"/>
    </w:rPr>
  </w:style>
  <w:style w:type="table" w:styleId="TableGrid">
    <w:name w:val="Table Grid"/>
    <w:basedOn w:val="TableNormal"/>
    <w:uiPriority w:val="39"/>
    <w:rsid w:val="00077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1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685"/>
    <w:rPr>
      <w:rFonts w:ascii="Segoe UI" w:hAnsi="Segoe UI" w:cs="Segoe UI"/>
      <w:color w:val="000000"/>
      <w:sz w:val="18"/>
      <w:szCs w:val="18"/>
    </w:rPr>
  </w:style>
  <w:style w:type="paragraph" w:styleId="ListParagraph">
    <w:name w:val="List Paragraph"/>
    <w:basedOn w:val="Normal"/>
    <w:link w:val="ListParagraphChar"/>
    <w:uiPriority w:val="34"/>
    <w:qFormat/>
    <w:rsid w:val="00895D67"/>
    <w:pPr>
      <w:ind w:left="720"/>
      <w:contextualSpacing/>
    </w:pPr>
  </w:style>
  <w:style w:type="character" w:customStyle="1" w:styleId="ListParagraphChar">
    <w:name w:val="List Paragraph Char"/>
    <w:link w:val="ListParagraph"/>
    <w:uiPriority w:val="34"/>
    <w:locked/>
    <w:rsid w:val="003702D3"/>
    <w:rPr>
      <w:color w:val="000000"/>
    </w:rPr>
  </w:style>
  <w:style w:type="paragraph" w:styleId="BodyText22">
    <w:name w:val="Body Text 2"/>
    <w:basedOn w:val="Normal"/>
    <w:link w:val="BodyText2Char"/>
    <w:uiPriority w:val="99"/>
    <w:unhideWhenUsed/>
    <w:rsid w:val="0018721A"/>
    <w:pPr>
      <w:widowControl/>
      <w:spacing w:after="120" w:line="480" w:lineRule="auto"/>
    </w:pPr>
    <w:rPr>
      <w:rFonts w:ascii=".VnTime" w:eastAsia="Times New Roman" w:hAnsi=".VnTime" w:cs="Times New Roman"/>
      <w:color w:val="auto"/>
      <w:szCs w:val="20"/>
      <w:lang w:val="en-US" w:eastAsia="en-US"/>
    </w:rPr>
  </w:style>
  <w:style w:type="character" w:customStyle="1" w:styleId="BodyText2Char">
    <w:name w:val="Body Text 2 Char"/>
    <w:basedOn w:val="DefaultParagraphFont"/>
    <w:link w:val="BodyText22"/>
    <w:uiPriority w:val="99"/>
    <w:rsid w:val="0018721A"/>
    <w:rPr>
      <w:rFonts w:ascii=".VnTime" w:eastAsia="Times New Roman" w:hAnsi=".VnTime" w:cs="Times New Roman"/>
      <w:szCs w:val="20"/>
      <w:lang w:val="en-US" w:eastAsia="en-US"/>
    </w:rPr>
  </w:style>
  <w:style w:type="paragraph" w:styleId="Revision">
    <w:name w:val="Revision"/>
    <w:hidden/>
    <w:uiPriority w:val="99"/>
    <w:semiHidden/>
    <w:rsid w:val="003B1F85"/>
    <w:pPr>
      <w:widowControl/>
    </w:pPr>
    <w:rPr>
      <w:color w:val="000000"/>
    </w:rPr>
  </w:style>
  <w:style w:type="character" w:styleId="CommentReference">
    <w:name w:val="annotation reference"/>
    <w:basedOn w:val="DefaultParagraphFont"/>
    <w:uiPriority w:val="99"/>
    <w:semiHidden/>
    <w:unhideWhenUsed/>
    <w:rsid w:val="004B5C88"/>
    <w:rPr>
      <w:sz w:val="16"/>
      <w:szCs w:val="16"/>
    </w:rPr>
  </w:style>
  <w:style w:type="paragraph" w:styleId="CommentText">
    <w:name w:val="annotation text"/>
    <w:basedOn w:val="Normal"/>
    <w:link w:val="CommentTextChar"/>
    <w:uiPriority w:val="99"/>
    <w:unhideWhenUsed/>
    <w:rsid w:val="004B5C88"/>
    <w:rPr>
      <w:sz w:val="20"/>
      <w:szCs w:val="20"/>
    </w:rPr>
  </w:style>
  <w:style w:type="character" w:customStyle="1" w:styleId="CommentTextChar">
    <w:name w:val="Comment Text Char"/>
    <w:basedOn w:val="DefaultParagraphFont"/>
    <w:link w:val="CommentText"/>
    <w:uiPriority w:val="99"/>
    <w:rsid w:val="004B5C88"/>
    <w:rPr>
      <w:color w:val="000000"/>
      <w:sz w:val="20"/>
      <w:szCs w:val="20"/>
    </w:rPr>
  </w:style>
  <w:style w:type="paragraph" w:styleId="CommentSubject">
    <w:name w:val="annotation subject"/>
    <w:basedOn w:val="CommentText"/>
    <w:next w:val="CommentText"/>
    <w:link w:val="CommentSubjectChar"/>
    <w:uiPriority w:val="99"/>
    <w:semiHidden/>
    <w:unhideWhenUsed/>
    <w:rsid w:val="004B5C88"/>
    <w:rPr>
      <w:b/>
      <w:bCs/>
    </w:rPr>
  </w:style>
  <w:style w:type="character" w:customStyle="1" w:styleId="CommentSubjectChar">
    <w:name w:val="Comment Subject Char"/>
    <w:basedOn w:val="CommentTextChar"/>
    <w:link w:val="CommentSubject"/>
    <w:uiPriority w:val="99"/>
    <w:semiHidden/>
    <w:rsid w:val="004B5C88"/>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transimex.com.vn"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7.jpg@01D88579.BFC8E22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A5950-55B2-48D9-A2C9-9944AEC7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invest.1</dc:creator>
  <cp:lastModifiedBy>admin.log</cp:lastModifiedBy>
  <cp:revision>99</cp:revision>
  <cp:lastPrinted>2025-06-12T06:54:00Z</cp:lastPrinted>
  <dcterms:created xsi:type="dcterms:W3CDTF">2024-08-26T03:21:00Z</dcterms:created>
  <dcterms:modified xsi:type="dcterms:W3CDTF">2025-06-12T06:54:00Z</dcterms:modified>
</cp:coreProperties>
</file>